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50" w:rsidRDefault="00F13750" w:rsidP="00F13750">
      <w:pPr>
        <w:jc w:val="center"/>
        <w:rPr>
          <w:rFonts w:ascii="Simplified Arabic" w:hAnsi="Simplified Arabic" w:cs="Simplified Arabic" w:hint="cs"/>
          <w:b/>
          <w:bCs/>
          <w:sz w:val="56"/>
          <w:szCs w:val="56"/>
          <w:rtl/>
        </w:rPr>
      </w:pPr>
    </w:p>
    <w:p w:rsidR="00F13750" w:rsidRDefault="00F13750" w:rsidP="00F13750">
      <w:pPr>
        <w:jc w:val="center"/>
        <w:rPr>
          <w:rFonts w:ascii="Simplified Arabic" w:hAnsi="Simplified Arabic" w:cs="Simplified Arabic"/>
          <w:b/>
          <w:bCs/>
          <w:sz w:val="56"/>
          <w:szCs w:val="56"/>
          <w:rtl/>
        </w:rPr>
      </w:pPr>
    </w:p>
    <w:p w:rsidR="00773014" w:rsidRPr="00773014" w:rsidRDefault="00773014" w:rsidP="00F13750">
      <w:pPr>
        <w:jc w:val="center"/>
        <w:rPr>
          <w:rFonts w:ascii="Simplified Arabic" w:hAnsi="Simplified Arabic" w:cs="Simplified Arabic"/>
          <w:b/>
          <w:bCs/>
          <w:sz w:val="44"/>
          <w:szCs w:val="44"/>
          <w:rtl/>
        </w:rPr>
      </w:pPr>
    </w:p>
    <w:p w:rsidR="00F13750" w:rsidRPr="00F13750" w:rsidRDefault="008B1656" w:rsidP="00F13750">
      <w:pPr>
        <w:jc w:val="center"/>
        <w:rPr>
          <w:rFonts w:ascii="Simplified Arabic" w:hAnsi="Simplified Arabic" w:cs="Simplified Arabic"/>
          <w:b/>
          <w:bCs/>
          <w:sz w:val="72"/>
          <w:szCs w:val="72"/>
          <w:rtl/>
        </w:rPr>
      </w:pPr>
      <w:r>
        <w:rPr>
          <w:rFonts w:ascii="Simplified Arabic" w:hAnsi="Simplified Arabic" w:cs="Simplified Arabic" w:hint="cs"/>
          <w:b/>
          <w:bCs/>
          <w:sz w:val="72"/>
          <w:szCs w:val="72"/>
          <w:rtl/>
        </w:rPr>
        <w:t>التعريف ب</w:t>
      </w:r>
      <w:r w:rsidR="00F13750" w:rsidRPr="00F13750">
        <w:rPr>
          <w:rFonts w:ascii="Simplified Arabic" w:hAnsi="Simplified Arabic" w:cs="Simplified Arabic" w:hint="cs"/>
          <w:b/>
          <w:bCs/>
          <w:sz w:val="72"/>
          <w:szCs w:val="72"/>
          <w:rtl/>
        </w:rPr>
        <w:t xml:space="preserve">مفهوم التنمية البشرية </w:t>
      </w:r>
    </w:p>
    <w:p w:rsidR="00F13750" w:rsidRPr="00F13750" w:rsidRDefault="00F13750" w:rsidP="00F13750">
      <w:pPr>
        <w:jc w:val="center"/>
        <w:rPr>
          <w:rFonts w:ascii="Simplified Arabic" w:hAnsi="Simplified Arabic" w:cs="Simplified Arabic"/>
          <w:b/>
          <w:bCs/>
          <w:sz w:val="56"/>
          <w:szCs w:val="56"/>
          <w:rtl/>
        </w:rPr>
      </w:pPr>
      <w:r w:rsidRPr="00F13750">
        <w:rPr>
          <w:rFonts w:ascii="Simplified Arabic" w:hAnsi="Simplified Arabic" w:cs="Simplified Arabic" w:hint="cs"/>
          <w:b/>
          <w:bCs/>
          <w:sz w:val="56"/>
          <w:szCs w:val="56"/>
          <w:rtl/>
        </w:rPr>
        <w:t>بأبعاده المختلفة</w:t>
      </w:r>
    </w:p>
    <w:p w:rsidR="00F13750" w:rsidRDefault="00F13750" w:rsidP="00F13750">
      <w:pPr>
        <w:jc w:val="center"/>
        <w:rPr>
          <w:rFonts w:ascii="Simplified Arabic" w:eastAsia="Times New Roman" w:hAnsi="Simplified Arabic" w:cs="Simplified Arabic"/>
          <w:b/>
          <w:bCs/>
          <w:sz w:val="36"/>
          <w:szCs w:val="36"/>
          <w:rtl/>
        </w:rPr>
      </w:pPr>
    </w:p>
    <w:p w:rsidR="00F13750" w:rsidRDefault="00F13750" w:rsidP="00F13750">
      <w:pPr>
        <w:jc w:val="center"/>
        <w:rPr>
          <w:rFonts w:ascii="Simplified Arabic" w:eastAsia="Times New Roman" w:hAnsi="Simplified Arabic" w:cs="Simplified Arabic"/>
          <w:b/>
          <w:bCs/>
          <w:sz w:val="36"/>
          <w:szCs w:val="36"/>
          <w:rtl/>
        </w:rPr>
      </w:pPr>
    </w:p>
    <w:p w:rsidR="00F13750" w:rsidRDefault="00F13750" w:rsidP="00F13750">
      <w:pPr>
        <w:jc w:val="center"/>
        <w:rPr>
          <w:rFonts w:ascii="Simplified Arabic" w:eastAsia="Times New Roman" w:hAnsi="Simplified Arabic" w:cs="Simplified Arabic"/>
          <w:b/>
          <w:bCs/>
          <w:sz w:val="36"/>
          <w:szCs w:val="36"/>
          <w:rtl/>
        </w:rPr>
      </w:pPr>
    </w:p>
    <w:p w:rsidR="00F13750" w:rsidRPr="004A4837" w:rsidRDefault="00F13750" w:rsidP="00F13750">
      <w:pPr>
        <w:jc w:val="center"/>
        <w:rPr>
          <w:rFonts w:ascii="Simplified Arabic" w:eastAsia="Times New Roman" w:hAnsi="Simplified Arabic" w:cs="Simplified Arabic"/>
          <w:b/>
          <w:bCs/>
          <w:sz w:val="36"/>
          <w:szCs w:val="36"/>
          <w:rtl/>
        </w:rPr>
      </w:pPr>
      <w:r w:rsidRPr="004A4837">
        <w:rPr>
          <w:rFonts w:ascii="Simplified Arabic" w:eastAsia="Times New Roman" w:hAnsi="Simplified Arabic" w:cs="Simplified Arabic" w:hint="cs"/>
          <w:b/>
          <w:bCs/>
          <w:sz w:val="36"/>
          <w:szCs w:val="36"/>
          <w:rtl/>
        </w:rPr>
        <w:t>إعداد</w:t>
      </w:r>
    </w:p>
    <w:p w:rsidR="00F13750" w:rsidRPr="004A4837" w:rsidRDefault="00F13750" w:rsidP="00F13750">
      <w:pPr>
        <w:jc w:val="center"/>
        <w:rPr>
          <w:rFonts w:ascii="Simplified Arabic" w:eastAsia="Times New Roman" w:hAnsi="Simplified Arabic" w:cs="Simplified Arabic"/>
          <w:b/>
          <w:bCs/>
          <w:sz w:val="36"/>
          <w:szCs w:val="36"/>
          <w:rtl/>
        </w:rPr>
      </w:pPr>
      <w:r w:rsidRPr="004A4837">
        <w:rPr>
          <w:rFonts w:ascii="Simplified Arabic" w:eastAsia="Times New Roman" w:hAnsi="Simplified Arabic" w:cs="Simplified Arabic" w:hint="cs"/>
          <w:b/>
          <w:bCs/>
          <w:sz w:val="36"/>
          <w:szCs w:val="36"/>
          <w:rtl/>
        </w:rPr>
        <w:t>الدكتور محمد سعيد الحلبي</w:t>
      </w:r>
    </w:p>
    <w:p w:rsidR="00F13750" w:rsidRPr="004A4837" w:rsidRDefault="00F13750" w:rsidP="00F13750">
      <w:pPr>
        <w:jc w:val="center"/>
        <w:rPr>
          <w:rFonts w:ascii="Simplified Arabic" w:eastAsia="Times New Roman" w:hAnsi="Simplified Arabic" w:cs="Simplified Arabic"/>
          <w:b/>
          <w:bCs/>
          <w:sz w:val="36"/>
          <w:szCs w:val="36"/>
          <w:rtl/>
        </w:rPr>
      </w:pPr>
      <w:r w:rsidRPr="004A4837">
        <w:rPr>
          <w:rFonts w:ascii="Simplified Arabic" w:eastAsia="Times New Roman" w:hAnsi="Simplified Arabic" w:cs="Simplified Arabic" w:hint="cs"/>
          <w:b/>
          <w:bCs/>
          <w:sz w:val="36"/>
          <w:szCs w:val="36"/>
          <w:rtl/>
        </w:rPr>
        <w:t>مستشار وباحث في التخطيط للتنمية الاقتصادية والاجتماعية</w:t>
      </w:r>
    </w:p>
    <w:p w:rsidR="00F13750" w:rsidRDefault="00F13750">
      <w:pPr>
        <w:bidi w:val="0"/>
        <w:rPr>
          <w:rFonts w:ascii="Simplified Arabic" w:eastAsia="Times New Roman" w:hAnsi="Simplified Arabic" w:cs="Simplified Arabic"/>
          <w:sz w:val="28"/>
          <w:szCs w:val="28"/>
        </w:rPr>
      </w:pPr>
    </w:p>
    <w:p w:rsidR="00F13750" w:rsidRDefault="00F13750" w:rsidP="00F13750">
      <w:pPr>
        <w:bidi w:val="0"/>
        <w:rPr>
          <w:rFonts w:ascii="Simplified Arabic" w:eastAsia="Times New Roman" w:hAnsi="Simplified Arabic" w:cs="Simplified Arabic"/>
          <w:sz w:val="28"/>
          <w:szCs w:val="28"/>
        </w:rPr>
      </w:pPr>
    </w:p>
    <w:p w:rsidR="00F13750" w:rsidRDefault="00F13750" w:rsidP="00914FE9">
      <w:pPr>
        <w:spacing w:after="0" w:line="240" w:lineRule="auto"/>
        <w:ind w:firstLine="509"/>
        <w:rPr>
          <w:rFonts w:ascii="Simplified Arabic" w:eastAsia="Times New Roman" w:hAnsi="Simplified Arabic" w:cs="Simplified Arabic" w:hint="cs"/>
          <w:b/>
          <w:bCs/>
          <w:sz w:val="28"/>
          <w:szCs w:val="28"/>
          <w:rtl/>
        </w:rPr>
      </w:pPr>
    </w:p>
    <w:p w:rsidR="00914FE9" w:rsidRPr="00B931E8" w:rsidRDefault="00B931E8" w:rsidP="00914FE9">
      <w:pPr>
        <w:spacing w:after="0" w:line="240" w:lineRule="auto"/>
        <w:ind w:firstLine="509"/>
        <w:rPr>
          <w:rFonts w:ascii="Simplified Arabic" w:eastAsia="Times New Roman" w:hAnsi="Simplified Arabic" w:cs="Simplified Arabic"/>
          <w:sz w:val="36"/>
          <w:szCs w:val="36"/>
        </w:rPr>
      </w:pPr>
      <w:r w:rsidRPr="00B931E8">
        <w:rPr>
          <w:rFonts w:ascii="Simplified Arabic" w:eastAsia="Times New Roman" w:hAnsi="Simplified Arabic" w:cs="Simplified Arabic" w:hint="cs"/>
          <w:b/>
          <w:bCs/>
          <w:sz w:val="36"/>
          <w:szCs w:val="36"/>
          <w:rtl/>
        </w:rPr>
        <w:lastRenderedPageBreak/>
        <w:t>مقدمة</w:t>
      </w:r>
    </w:p>
    <w:p w:rsidR="00914FE9" w:rsidRPr="00F04857" w:rsidRDefault="00914FE9" w:rsidP="00B931E8">
      <w:pPr>
        <w:spacing w:before="100" w:beforeAutospacing="1" w:after="100" w:afterAutospacing="1" w:line="240" w:lineRule="auto"/>
        <w:ind w:firstLine="509"/>
        <w:jc w:val="both"/>
        <w:rPr>
          <w:rFonts w:ascii="Simplified Arabic" w:eastAsia="Times New Roman" w:hAnsi="Simplified Arabic" w:cs="Simplified Arabic"/>
          <w:sz w:val="32"/>
          <w:szCs w:val="32"/>
        </w:rPr>
      </w:pPr>
      <w:r w:rsidRPr="00F04857">
        <w:rPr>
          <w:rFonts w:ascii="Simplified Arabic" w:eastAsia="Times New Roman" w:hAnsi="Simplified Arabic" w:cs="Simplified Arabic"/>
          <w:sz w:val="32"/>
          <w:szCs w:val="32"/>
          <w:rtl/>
        </w:rPr>
        <w:t>بدأ مفهوم التنمية البشرية يتضح عقب انتهاء الحرب العالمية الثانية وخروج البلدان التي شاركت في الحرب مصدومة من الدمار البشري والاقتصادى الهائل وخاصة الدول الخاسرة. فبدأ بعدها تطور مفهوم التنمية الاقتصادية وواكبها ظهور التنمية البشرية لسرعة إنجاز التنمية لتحقيق سرعة الخروج من النفق المظلم الذي دخلت فيه بسبب الحروب. ومن هذا التاريخ بدأت الأمم المتحدة تنتهج سياسة التنمية البشرية مع الدول الفقيرة لمساعدتها في الخروج من حالة الفقر التي تعانى منها مثل ما قامت به مع كل من : بنجلاديش وباكستان وغانا وكولومبيا وكثير من الدول الأخرى. تطور مفهوم التنمية البشرية ليشمل مجالات عديدة منها : التنمية الإدارية والسياسية والثقافية، ويكون الإنسان هو القاسم المشترك في جميع المجالات السابقة</w:t>
      </w:r>
      <w:r w:rsidRPr="00F04857">
        <w:rPr>
          <w:rFonts w:ascii="Simplified Arabic" w:eastAsia="Times New Roman" w:hAnsi="Simplified Arabic" w:cs="Simplified Arabic"/>
          <w:sz w:val="32"/>
          <w:szCs w:val="32"/>
        </w:rPr>
        <w:t>.</w:t>
      </w:r>
    </w:p>
    <w:p w:rsidR="00E940F6" w:rsidRPr="00F04857" w:rsidRDefault="00E940F6" w:rsidP="00B931E8">
      <w:pPr>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لا يأتي تعقد مفهوم التنمية من تعقد ظاهرة التنمية في حد ذاتها ، أو من السيرورة التاريخية التي تعمل بداخلها، بل و أيضا من الطبيعة المركبة للمفهوم ذاته، وتعدد أبعاده و اختلاف مستوياته</w:t>
      </w:r>
      <w:r w:rsidRPr="00F04857">
        <w:rPr>
          <w:rFonts w:ascii="Simplified Arabic" w:hAnsi="Simplified Arabic" w:cs="Simplified Arabic"/>
          <w:sz w:val="32"/>
          <w:szCs w:val="32"/>
        </w:rPr>
        <w:t>.</w:t>
      </w:r>
    </w:p>
    <w:p w:rsidR="00E940F6" w:rsidRPr="00F04857" w:rsidRDefault="00E940F6" w:rsidP="00B931E8">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و الواقع أن مفهوم التنمية لم يأتي إلا بصيغة التقدم « المادي» و لم يعتمد في الأدبيات الماركسية إلا من باب توصيف عمليتي التحديث و العصرنة التي كانت تتخد من البعد المادي و الكمي المرجعية و المقياس</w:t>
      </w:r>
      <w:r w:rsidRPr="00F04857">
        <w:rPr>
          <w:rFonts w:ascii="Simplified Arabic" w:hAnsi="Simplified Arabic" w:cs="Simplified Arabic"/>
          <w:sz w:val="32"/>
          <w:szCs w:val="32"/>
        </w:rPr>
        <w:t>.</w:t>
      </w:r>
    </w:p>
    <w:p w:rsidR="00E940F6" w:rsidRPr="00F04857" w:rsidRDefault="00E940F6" w:rsidP="00B931E8">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و على هذا الأساس فإن إنتاج الثروة كان و لزمن طويل هدف علم الإقتصاد و منتهاه، و لم يكن البشر إلا عنصرا من عناصر الإنتاج، بحيث أن الإنسان هنا يبدو وسيلة لإنتاج الثروة ، على اعتبار أن هذه الأخيرة وسيلة لتطوير طاقات الإنسان الجسدية و العقلية ليعاود عملية الإنتاج على نطاق أوسع</w:t>
      </w:r>
      <w:r w:rsidRPr="00F04857">
        <w:rPr>
          <w:rFonts w:ascii="Simplified Arabic" w:hAnsi="Simplified Arabic" w:cs="Simplified Arabic"/>
          <w:sz w:val="32"/>
          <w:szCs w:val="32"/>
        </w:rPr>
        <w:t>.</w:t>
      </w:r>
    </w:p>
    <w:p w:rsidR="00E940F6" w:rsidRPr="00F04857" w:rsidRDefault="00E940F6" w:rsidP="00B931E8">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إلا أن</w:t>
      </w:r>
      <w:r w:rsidR="00B931E8">
        <w:rPr>
          <w:rFonts w:ascii="Simplified Arabic" w:hAnsi="Simplified Arabic" w:cs="Simplified Arabic" w:hint="cs"/>
          <w:sz w:val="32"/>
          <w:szCs w:val="32"/>
          <w:rtl/>
        </w:rPr>
        <w:t>ه</w:t>
      </w:r>
      <w:r w:rsidRPr="00F04857">
        <w:rPr>
          <w:rFonts w:ascii="Simplified Arabic" w:hAnsi="Simplified Arabic" w:cs="Simplified Arabic"/>
          <w:sz w:val="32"/>
          <w:szCs w:val="32"/>
          <w:rtl/>
        </w:rPr>
        <w:t xml:space="preserve"> على الرغم من شيوع أطروحة الرأسمال البشري في الخمسينيات فإن جوهر تصور مكانة الإنسان بقي على ما كان عليه، إذ لم يؤدي هذا التطور </w:t>
      </w:r>
      <w:r w:rsidR="00B931E8">
        <w:rPr>
          <w:rFonts w:ascii="Simplified Arabic" w:hAnsi="Simplified Arabic" w:cs="Simplified Arabic" w:hint="cs"/>
          <w:sz w:val="32"/>
          <w:szCs w:val="32"/>
          <w:rtl/>
        </w:rPr>
        <w:t xml:space="preserve">      </w:t>
      </w:r>
      <w:r w:rsidRPr="00F04857">
        <w:rPr>
          <w:rFonts w:ascii="Simplified Arabic" w:hAnsi="Simplified Arabic" w:cs="Simplified Arabic"/>
          <w:sz w:val="32"/>
          <w:szCs w:val="32"/>
          <w:rtl/>
        </w:rPr>
        <w:t>الأكاديمي</w:t>
      </w:r>
      <w:r w:rsidRPr="00F04857">
        <w:rPr>
          <w:rFonts w:ascii="Simplified Arabic" w:hAnsi="Simplified Arabic" w:cs="Simplified Arabic"/>
          <w:sz w:val="32"/>
          <w:szCs w:val="32"/>
        </w:rPr>
        <w:t xml:space="preserve"> </w:t>
      </w:r>
      <w:r w:rsidRPr="00F04857">
        <w:rPr>
          <w:rFonts w:ascii="Simplified Arabic" w:hAnsi="Simplified Arabic" w:cs="Simplified Arabic"/>
          <w:sz w:val="32"/>
          <w:szCs w:val="32"/>
          <w:rtl/>
        </w:rPr>
        <w:t xml:space="preserve">إلى الإهتمام بالإنسان بقدر ما تم التركيز عليه من منظور دوره في خدمة </w:t>
      </w:r>
      <w:r w:rsidRPr="00F04857">
        <w:rPr>
          <w:rFonts w:ascii="Simplified Arabic" w:hAnsi="Simplified Arabic" w:cs="Simplified Arabic"/>
          <w:sz w:val="32"/>
          <w:szCs w:val="32"/>
          <w:rtl/>
        </w:rPr>
        <w:lastRenderedPageBreak/>
        <w:t>العملية الإنتاجية تراكما و توسعا. بمعنى أن اكتشاف دور المهارات و الكفاءات و الخبرات جاء على اعتبار أن الرأسمال البشري عاملا مستقلا في نمو إتاجية العمل و الزيادة في الإنتاج على المستويين الكمي و النوعي١. وهذا ما جعل مفهوم التنمية يتداخل في كليته مع مفهوم النمو ذي المحتوى الكمي مما يستدعي التمييز بين المفهومين: النمو و التنمية، و إبراز الأبعاد المتداخلة بينهما ، و الظروف المتباينة التي تميز كلا منهما عن الآخر و ذلك للوصول إلى منهج تكاملي بين ظواهر النمو المادي و عناصر التنمية البشرية</w:t>
      </w:r>
      <w:r w:rsidRPr="00F04857">
        <w:rPr>
          <w:rFonts w:ascii="Simplified Arabic" w:hAnsi="Simplified Arabic" w:cs="Simplified Arabic"/>
          <w:sz w:val="32"/>
          <w:szCs w:val="32"/>
        </w:rPr>
        <w:t xml:space="preserve">. </w:t>
      </w:r>
      <w:r w:rsidRPr="00F04857">
        <w:rPr>
          <w:rFonts w:ascii="Simplified Arabic" w:hAnsi="Simplified Arabic" w:cs="Simplified Arabic"/>
          <w:sz w:val="32"/>
          <w:szCs w:val="32"/>
          <w:rtl/>
        </w:rPr>
        <w:t>وفي تحليله لمفهوم النمو يعتبر جوزيف شومبيتر</w:t>
      </w:r>
      <w:r w:rsidRPr="00F04857">
        <w:rPr>
          <w:rFonts w:ascii="Simplified Arabic" w:hAnsi="Simplified Arabic" w:cs="Simplified Arabic"/>
          <w:sz w:val="32"/>
          <w:szCs w:val="32"/>
        </w:rPr>
        <w:t xml:space="preserve"> </w:t>
      </w:r>
      <w:proofErr w:type="spellStart"/>
      <w:r w:rsidRPr="00F04857">
        <w:rPr>
          <w:rFonts w:ascii="Simplified Arabic" w:hAnsi="Simplified Arabic" w:cs="Simplified Arabic"/>
          <w:sz w:val="32"/>
          <w:szCs w:val="32"/>
        </w:rPr>
        <w:t>j.chompiter</w:t>
      </w:r>
      <w:proofErr w:type="spellEnd"/>
    </w:p>
    <w:p w:rsidR="00E940F6" w:rsidRPr="00F04857" w:rsidRDefault="00B931E8" w:rsidP="00914FE9">
      <w:pPr>
        <w:pStyle w:val="spip"/>
        <w:bidi/>
        <w:ind w:firstLine="509"/>
        <w:jc w:val="both"/>
        <w:rPr>
          <w:rFonts w:ascii="Simplified Arabic" w:hAnsi="Simplified Arabic" w:cs="Simplified Arabic"/>
          <w:sz w:val="32"/>
          <w:szCs w:val="32"/>
        </w:rPr>
      </w:pPr>
      <w:r>
        <w:rPr>
          <w:rFonts w:ascii="Simplified Arabic" w:hAnsi="Simplified Arabic" w:cs="Simplified Arabic" w:hint="cs"/>
          <w:sz w:val="32"/>
          <w:szCs w:val="32"/>
          <w:rtl/>
        </w:rPr>
        <w:t>إ</w:t>
      </w:r>
      <w:r w:rsidR="00E940F6" w:rsidRPr="00F04857">
        <w:rPr>
          <w:rFonts w:ascii="Simplified Arabic" w:hAnsi="Simplified Arabic" w:cs="Simplified Arabic"/>
          <w:sz w:val="32"/>
          <w:szCs w:val="32"/>
          <w:rtl/>
        </w:rPr>
        <w:t>ن النمو يشير إلى النمو الإقتصادي و الذي يمكن الإستدلال عليه في حجم ارتفاع نصيب الفرد من الدخل القومي خلال الدورة الإقتصادية للمواد المتاحة</w:t>
      </w:r>
      <w:r w:rsidR="00E940F6" w:rsidRPr="00F04857">
        <w:rPr>
          <w:rFonts w:ascii="Simplified Arabic" w:hAnsi="Simplified Arabic" w:cs="Simplified Arabic"/>
          <w:sz w:val="32"/>
          <w:szCs w:val="32"/>
        </w:rPr>
        <w:t xml:space="preserve">. </w:t>
      </w:r>
      <w:r w:rsidR="00E940F6" w:rsidRPr="00F04857">
        <w:rPr>
          <w:rFonts w:ascii="Simplified Arabic" w:hAnsi="Simplified Arabic" w:cs="Simplified Arabic"/>
          <w:sz w:val="32"/>
          <w:szCs w:val="32"/>
          <w:rtl/>
        </w:rPr>
        <w:t>فالنمو هو نمو في حجم الإنتاج الكلي الخام، و الذي يشير إلى مجموع السلع و الخدمات التي تم الحصول عليها خلال فترة زمنية محددة، و لذلك فمفهوم النمو ينطوي على الزيادة في الإنتاج. النمو إذن ظاهرة تدريجية و تراكمية و هذا يعني ضمنيا أن ع</w:t>
      </w:r>
      <w:r>
        <w:rPr>
          <w:rFonts w:ascii="Simplified Arabic" w:hAnsi="Simplified Arabic" w:cs="Simplified Arabic"/>
          <w:sz w:val="32"/>
          <w:szCs w:val="32"/>
          <w:rtl/>
        </w:rPr>
        <w:t>ملية النمو في الغالب تكون بطيئة</w:t>
      </w:r>
      <w:r w:rsidR="00E940F6" w:rsidRPr="00F04857">
        <w:rPr>
          <w:rFonts w:ascii="Simplified Arabic" w:hAnsi="Simplified Arabic" w:cs="Simplified Arabic"/>
          <w:sz w:val="32"/>
          <w:szCs w:val="32"/>
          <w:rtl/>
        </w:rPr>
        <w:t>، و هكذا فالنمو مفهوم كمي يطلق على الزيادة في الإنتاج</w:t>
      </w:r>
      <w:r w:rsidR="00E940F6" w:rsidRPr="00F04857">
        <w:rPr>
          <w:rFonts w:ascii="Simplified Arabic" w:hAnsi="Simplified Arabic" w:cs="Simplified Arabic"/>
          <w:sz w:val="32"/>
          <w:szCs w:val="32"/>
        </w:rPr>
        <w:t>.</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و لقد اعتبر جوزيف شومبيتر أن التنمية تعني في الواقع تحقيق تغيرات جوهرية و تكنولوجية و اجتماعية و سياسية بالإظافة إلى تغيرات في الإقتصاد. فالتنمية لم تقوم على معطى اقتصادي محض ، بحيث أن استراتيجية التراكم الرأسمالي و إن كانت هي الأساس الذي قامت عليه التنمية الإقتصادية بالنسبة للدول المتقدمة، إلا أن الواقع يشير إلى فقر عوامل أخرى مساندة كقوى العمل و المهارات و الكفاءات التنظيمية والتطورات التكنولوجية المتتابعة و المرتبطة بالحضارة ، و أنماط من السلوك مرتبطة بأخلاق العمل، و بالإتجاهات العامة نحو العمل الصناعي</w:t>
      </w:r>
      <w:r w:rsidRPr="00F04857">
        <w:rPr>
          <w:rFonts w:ascii="Simplified Arabic" w:hAnsi="Simplified Arabic" w:cs="Simplified Arabic"/>
          <w:sz w:val="32"/>
          <w:szCs w:val="32"/>
        </w:rPr>
        <w:t>.</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 xml:space="preserve">و هكذا فالتنمية لم تعد تتلخص في تحقيق الزيادة في حجم الدخل القومي أو الفردي ، إنها تتضمن اعتيارات أكثر إلحاحا من تلك الإعتبارات التي يتضمنها </w:t>
      </w:r>
      <w:r w:rsidRPr="00F04857">
        <w:rPr>
          <w:rFonts w:ascii="Simplified Arabic" w:hAnsi="Simplified Arabic" w:cs="Simplified Arabic"/>
          <w:sz w:val="32"/>
          <w:szCs w:val="32"/>
          <w:rtl/>
        </w:rPr>
        <w:lastRenderedPageBreak/>
        <w:t>مفهوم «النمو» كإنجاز تغيرات أساسية نحو الأفضل في مختلف أوجه الأبنية الإقتصادية و الإجتماعية و الثقافية التي تؤثر في إنتاجية المجتمع و</w:t>
      </w:r>
      <w:r w:rsidR="00B931E8">
        <w:rPr>
          <w:rFonts w:ascii="Simplified Arabic" w:hAnsi="Simplified Arabic" w:cs="Simplified Arabic"/>
          <w:sz w:val="32"/>
          <w:szCs w:val="32"/>
          <w:rtl/>
        </w:rPr>
        <w:t xml:space="preserve"> بالذات في مجال التنمية البشرية</w:t>
      </w:r>
      <w:r w:rsidRPr="00F04857">
        <w:rPr>
          <w:rFonts w:ascii="Simplified Arabic" w:hAnsi="Simplified Arabic" w:cs="Simplified Arabic"/>
          <w:sz w:val="32"/>
          <w:szCs w:val="32"/>
          <w:rtl/>
        </w:rPr>
        <w:t>. لقد أكدت تجارب الدول النامية وجود اختلافات عميقة تحد من إقامة علاقة بين مختلف النظم و بين ظواهر النمو الإقتصادي في كل المجتمعات ، حيث أتبثت التجربة اختلاف الموارد المادية و البشرية، و أساليب الإدارة السياسية ، و عمليات التنظيم ، بالإضافة إلى عدم تجانس مراحل التطور في كل المجتمعات ، و حتى بالنسبة للبلدان المتقدمة فقد ظهر فيها تفاوت في أنماط و مستويات التطور و نماذج التنمية المتبعة، نجم عنه تفاوت في النتائج سواء من حيث سرعة النمو أو مستوى تعميم المكاسب الإقتصادية و الإجتماعية على فئات المجتمع</w:t>
      </w:r>
      <w:r w:rsidRPr="00F04857">
        <w:rPr>
          <w:rFonts w:ascii="Simplified Arabic" w:hAnsi="Simplified Arabic" w:cs="Simplified Arabic"/>
          <w:sz w:val="32"/>
          <w:szCs w:val="32"/>
        </w:rPr>
        <w:t>.</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و بناءا على ذلك فإن المفهوم المجرد للنمو ليس له قيمة ، إنه أساس غير ملائم لبناء سياسة اقتصادية، حيث يقترح في الغالب نموذجا معينا مبنيا على أسباب غير ذات صلة تماما بالواقع الإجتماعي</w:t>
      </w:r>
      <w:r w:rsidRPr="00F04857">
        <w:rPr>
          <w:rFonts w:ascii="Simplified Arabic" w:hAnsi="Simplified Arabic" w:cs="Simplified Arabic"/>
          <w:sz w:val="32"/>
          <w:szCs w:val="32"/>
        </w:rPr>
        <w:t xml:space="preserve"> .</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إن تحليل مفهوم النمو كما حدد و استخدم نظريا خلال السنوات الثلاثين الماضية، يجعلنا نطرح مجموعة من الأسئلة</w:t>
      </w:r>
      <w:r w:rsidRPr="00F04857">
        <w:rPr>
          <w:rFonts w:ascii="Simplified Arabic" w:hAnsi="Simplified Arabic" w:cs="Simplified Arabic"/>
          <w:sz w:val="32"/>
          <w:szCs w:val="32"/>
        </w:rPr>
        <w:t>:</w:t>
      </w:r>
    </w:p>
    <w:p w:rsidR="00E940F6" w:rsidRPr="00F04857" w:rsidRDefault="00E940F6" w:rsidP="00914FE9">
      <w:pPr>
        <w:pStyle w:val="spip"/>
        <w:bidi/>
        <w:ind w:firstLine="509"/>
        <w:jc w:val="both"/>
        <w:rPr>
          <w:rFonts w:ascii="Simplified Arabic" w:hAnsi="Simplified Arabic" w:cs="Simplified Arabic"/>
          <w:b/>
          <w:bCs/>
          <w:sz w:val="32"/>
          <w:szCs w:val="32"/>
        </w:rPr>
      </w:pPr>
      <w:r w:rsidRPr="00F04857">
        <w:rPr>
          <w:rFonts w:ascii="Simplified Arabic" w:hAnsi="Simplified Arabic" w:cs="Simplified Arabic"/>
          <w:b/>
          <w:bCs/>
          <w:sz w:val="32"/>
          <w:szCs w:val="32"/>
          <w:rtl/>
        </w:rPr>
        <w:t>النمو من أجل ماذا؟ و لأية غاية؟ و بأية شروط؟</w:t>
      </w:r>
      <w:r w:rsidRPr="00F04857">
        <w:rPr>
          <w:rFonts w:ascii="Simplified Arabic" w:hAnsi="Simplified Arabic" w:cs="Simplified Arabic"/>
          <w:b/>
          <w:bCs/>
          <w:sz w:val="32"/>
          <w:szCs w:val="32"/>
        </w:rPr>
        <w:t xml:space="preserve"> ...</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إن هذه التساؤلات تشكل قاعدة مطالب الدول النامية، والتي عجزت نظرية النمو الإجابة عليها، بحيث لم يعد تحقيق الزيادة في حجم الدخل القومي أو ارتفاع نصيب الفرد من الدخل هو الهدف النهائي للتنمية. كما أن الأرقام و الإحصاءات و البيانات الكمية عن «النمو» على الرغم من كثرتها و تنوعها لا تعطي الصورة الحقيقية عن الوضع الإقتصادي و الإجتماعي في بلد ما. كما أن من الصعب إخضاع تلك البيانات للتحليل خصوصا في مجال دراسة نتائج التنمية نظرا لتدخل مجموعة من العوامل الكمية و الكيفية التي تؤثر على السكان</w:t>
      </w:r>
      <w:r w:rsidRPr="00F04857">
        <w:rPr>
          <w:rFonts w:ascii="Simplified Arabic" w:hAnsi="Simplified Arabic" w:cs="Simplified Arabic"/>
          <w:sz w:val="32"/>
          <w:szCs w:val="32"/>
        </w:rPr>
        <w:t>.</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lastRenderedPageBreak/>
        <w:t>وهكذا فإن مفهوم النمو يمكن اعتباره جزء من ظاهرة التنمية البشرية التي تشمل ما هو اجتماعي و اقتصادي و ثقافي و سياسي</w:t>
      </w:r>
      <w:r w:rsidRPr="00F04857">
        <w:rPr>
          <w:rFonts w:ascii="Simplified Arabic" w:hAnsi="Simplified Arabic" w:cs="Simplified Arabic"/>
          <w:sz w:val="32"/>
          <w:szCs w:val="32"/>
        </w:rPr>
        <w:t>.</w:t>
      </w:r>
    </w:p>
    <w:p w:rsidR="00E940F6" w:rsidRPr="00F04857" w:rsidRDefault="00E940F6" w:rsidP="00914FE9">
      <w:pPr>
        <w:pStyle w:val="spip"/>
        <w:bidi/>
        <w:ind w:firstLine="509"/>
        <w:jc w:val="both"/>
        <w:rPr>
          <w:rFonts w:ascii="Simplified Arabic" w:hAnsi="Simplified Arabic" w:cs="Simplified Arabic"/>
          <w:sz w:val="32"/>
          <w:szCs w:val="32"/>
        </w:rPr>
      </w:pPr>
      <w:r w:rsidRPr="00F04857">
        <w:rPr>
          <w:rFonts w:ascii="Simplified Arabic" w:hAnsi="Simplified Arabic" w:cs="Simplified Arabic"/>
          <w:sz w:val="32"/>
          <w:szCs w:val="32"/>
          <w:rtl/>
        </w:rPr>
        <w:t>بحيث أن مفهوم التنمية البشرية في العمق هو عملية مستمرة في الزمان و المكان من أجل توسيع خيارات الإنسان التي تتج</w:t>
      </w:r>
      <w:r w:rsidR="00F04857">
        <w:rPr>
          <w:rFonts w:ascii="Simplified Arabic" w:hAnsi="Simplified Arabic" w:cs="Simplified Arabic"/>
          <w:sz w:val="32"/>
          <w:szCs w:val="32"/>
          <w:rtl/>
        </w:rPr>
        <w:t>لى في الأنشطة اليومية «اجتماعية</w:t>
      </w:r>
      <w:r w:rsidRPr="00F04857">
        <w:rPr>
          <w:rFonts w:ascii="Simplified Arabic" w:hAnsi="Simplified Arabic" w:cs="Simplified Arabic"/>
          <w:sz w:val="32"/>
          <w:szCs w:val="32"/>
          <w:rtl/>
        </w:rPr>
        <w:t>، اقتصادية ، ثقافية، سياسية...» . و يعتبر الإنسان مكون أساسي في عملية التنمية ككل حيث أن التنمية مهما كان ميدانها فهي تمس ا</w:t>
      </w:r>
      <w:r w:rsidR="00B931E8">
        <w:rPr>
          <w:rFonts w:ascii="Simplified Arabic" w:hAnsi="Simplified Arabic" w:cs="Simplified Arabic"/>
          <w:sz w:val="32"/>
          <w:szCs w:val="32"/>
          <w:rtl/>
        </w:rPr>
        <w:t>لمورد البشري و نظرته إلى الأمور</w:t>
      </w:r>
      <w:r w:rsidRPr="00F04857">
        <w:rPr>
          <w:rFonts w:ascii="Simplified Arabic" w:hAnsi="Simplified Arabic" w:cs="Simplified Arabic"/>
          <w:sz w:val="32"/>
          <w:szCs w:val="32"/>
        </w:rPr>
        <w:t>.</w:t>
      </w:r>
    </w:p>
    <w:p w:rsidR="00B931E8" w:rsidRPr="00B931E8" w:rsidRDefault="00B931E8" w:rsidP="00261385">
      <w:pPr>
        <w:spacing w:line="240" w:lineRule="atLeast"/>
        <w:ind w:firstLine="720"/>
        <w:jc w:val="lowKashida"/>
        <w:rPr>
          <w:rFonts w:cs="Simplified Arabic" w:hint="cs"/>
          <w:b/>
          <w:bCs/>
          <w:sz w:val="36"/>
          <w:szCs w:val="36"/>
          <w:rtl/>
          <w:lang w:bidi="ar-JO"/>
        </w:rPr>
      </w:pPr>
      <w:r w:rsidRPr="00B931E8">
        <w:rPr>
          <w:rFonts w:cs="Simplified Arabic" w:hint="cs"/>
          <w:b/>
          <w:bCs/>
          <w:sz w:val="36"/>
          <w:szCs w:val="36"/>
          <w:rtl/>
          <w:lang w:bidi="ar-JO"/>
        </w:rPr>
        <w:t>التعريف بمفهوم التنمية البشرية:</w:t>
      </w:r>
    </w:p>
    <w:p w:rsidR="00261385" w:rsidRPr="00AE724D" w:rsidRDefault="00261385" w:rsidP="00261385">
      <w:pPr>
        <w:spacing w:line="240" w:lineRule="atLeast"/>
        <w:ind w:firstLine="720"/>
        <w:jc w:val="lowKashida"/>
        <w:rPr>
          <w:rFonts w:cs="Simplified Arabic" w:hint="cs"/>
          <w:sz w:val="32"/>
          <w:szCs w:val="32"/>
          <w:rtl/>
          <w:lang w:bidi="ar"/>
        </w:rPr>
      </w:pPr>
      <w:r>
        <w:rPr>
          <w:rFonts w:cs="Simplified Arabic" w:hint="cs"/>
          <w:sz w:val="32"/>
          <w:szCs w:val="32"/>
          <w:rtl/>
          <w:lang w:bidi="ar-JO"/>
        </w:rPr>
        <w:t>يمكن</w:t>
      </w:r>
      <w:r w:rsidRPr="00AE724D">
        <w:rPr>
          <w:rFonts w:cs="Simplified Arabic" w:hint="cs"/>
          <w:sz w:val="32"/>
          <w:szCs w:val="32"/>
          <w:rtl/>
          <w:lang w:bidi="ar-JO"/>
        </w:rPr>
        <w:t xml:space="preserve"> تعريف مفهوم </w:t>
      </w:r>
      <w:r>
        <w:rPr>
          <w:rFonts w:cs="Simplified Arabic" w:hint="cs"/>
          <w:sz w:val="32"/>
          <w:szCs w:val="32"/>
          <w:rtl/>
          <w:lang w:bidi="ar-JO"/>
        </w:rPr>
        <w:t>التنمي</w:t>
      </w:r>
      <w:bookmarkStart w:id="0" w:name="_GoBack"/>
      <w:bookmarkEnd w:id="0"/>
      <w:r>
        <w:rPr>
          <w:rFonts w:cs="Simplified Arabic" w:hint="cs"/>
          <w:sz w:val="32"/>
          <w:szCs w:val="32"/>
          <w:rtl/>
          <w:lang w:bidi="ar-JO"/>
        </w:rPr>
        <w:t xml:space="preserve">ة البشرية </w:t>
      </w:r>
      <w:r w:rsidRPr="00AE724D">
        <w:rPr>
          <w:rFonts w:cs="Simplified Arabic" w:hint="cs"/>
          <w:sz w:val="32"/>
          <w:szCs w:val="32"/>
          <w:rtl/>
          <w:lang w:bidi="ar-JO"/>
        </w:rPr>
        <w:t xml:space="preserve">بانها : </w:t>
      </w:r>
      <w:r w:rsidRPr="00AE724D">
        <w:rPr>
          <w:rFonts w:cs="Simplified Arabic" w:hint="cs"/>
          <w:sz w:val="32"/>
          <w:szCs w:val="32"/>
          <w:rtl/>
          <w:lang w:bidi="ar"/>
        </w:rPr>
        <w:t xml:space="preserve">عملية توسيع اختيارات الشعوب والمستهدف بهذا هو أن يتمتع الإنسان بمستوى مرتفع من الدخل وبحياة طويلة وصحية بجانب تنمية القدرات الإنسانية من خلال توفير فرص ملائمة للتعليم. ففى عام </w:t>
      </w:r>
      <w:r w:rsidRPr="00261385">
        <w:rPr>
          <w:rFonts w:cs="Simplified Arabic" w:hint="cs"/>
          <w:sz w:val="32"/>
          <w:szCs w:val="32"/>
          <w:rtl/>
          <w:lang w:bidi="ar"/>
        </w:rPr>
        <w:t>1991</w:t>
      </w:r>
      <w:r w:rsidRPr="00AE724D">
        <w:rPr>
          <w:rFonts w:cs="Simplified Arabic" w:hint="cs"/>
          <w:sz w:val="32"/>
          <w:szCs w:val="32"/>
          <w:rtl/>
          <w:lang w:bidi="ar"/>
        </w:rPr>
        <w:t xml:space="preserve"> صدر تقرير التنمية والذي أكد فيه ان التنمية البشرية لا تؤدى مهامها بدون أن يكون هناك نموا اقتصاديا مصاحبا وإلا لن يكون هناك تحقيق في تحسن في الأحوال البشرية عموما. </w:t>
      </w:r>
    </w:p>
    <w:p w:rsidR="00261385" w:rsidRPr="00AE724D" w:rsidRDefault="00261385" w:rsidP="00F04857">
      <w:pPr>
        <w:spacing w:line="240" w:lineRule="atLeast"/>
        <w:ind w:firstLine="720"/>
        <w:jc w:val="lowKashida"/>
        <w:rPr>
          <w:rFonts w:cs="Simplified Arabic" w:hint="cs"/>
          <w:sz w:val="32"/>
          <w:szCs w:val="32"/>
          <w:rtl/>
        </w:rPr>
      </w:pPr>
      <w:r w:rsidRPr="00AE724D">
        <w:rPr>
          <w:rFonts w:cs="Simplified Arabic" w:hint="cs"/>
          <w:sz w:val="32"/>
          <w:szCs w:val="32"/>
          <w:rtl/>
        </w:rPr>
        <w:t xml:space="preserve">وهناك من يطلق عليها اسم التنمية الانسانية وهو يأتي </w:t>
      </w:r>
      <w:r w:rsidRPr="00AE724D">
        <w:rPr>
          <w:rFonts w:cs="Simplified Arabic"/>
          <w:sz w:val="32"/>
          <w:szCs w:val="32"/>
          <w:rtl/>
        </w:rPr>
        <w:t xml:space="preserve">في إطار تطور مضامين مفهوم التنمية، استحدث مفهوم التنمية الإنسانية، وجعلت من المفهوم عنوانا لأول تقرير عن التنمية الإنسانية في نطاق الوطن العربي، تبناه برنامج الأمم المتحدة عام 2002. ويرى نادر فرجاني محرر التقرير إلى أن نقطة الانطلاق في مفهوم التنمية الإنسانية هو أن لجميع البشر لمجرد كونهم بشرا حق أصيل في العيش الكريم جسدا ونفسا. وكذلك فإن مفهوم الرفاه الإنساني في التنمية لا يقف عند المعايير الاقتصادية الضيقة، أو حتى عند التنعم المادي، أو إشباع الحاجات الأساسية وما شابه، ولكنه يمتد إلى الأمور المعنوية التي تؤكد سمو الإنسانية مثل التمتع بالمعرفة، بالحرية و احترام وتحقيق الذات.كما يرى بأن مصطلح الخيارات الوارد في تقارير التنمية الإنسانية، يعبر عن مفهوم أرقى، يعود للاقتصادي الهندي أمارتياسن </w:t>
      </w:r>
      <w:r w:rsidRPr="00AE724D">
        <w:rPr>
          <w:rFonts w:cs="Simplified Arabic"/>
          <w:sz w:val="32"/>
          <w:szCs w:val="32"/>
        </w:rPr>
        <w:lastRenderedPageBreak/>
        <w:t>A.SEN</w:t>
      </w:r>
      <w:r w:rsidRPr="00AE724D">
        <w:rPr>
          <w:rFonts w:cs="Simplified Arabic"/>
          <w:sz w:val="32"/>
          <w:szCs w:val="32"/>
          <w:rtl/>
        </w:rPr>
        <w:t xml:space="preserve"> أطلقه في الثمانينات ألا وهو الأحقيات الذي يعبر عن الحق البشري الجوهري في هذه الخيارات، لذلك فإن مفهوم التنمية الإنسانية أوسع من مفاهيم التنمية العادية.</w:t>
      </w:r>
    </w:p>
    <w:p w:rsidR="00261385" w:rsidRPr="00AE724D" w:rsidRDefault="00261385" w:rsidP="00B931E8">
      <w:pPr>
        <w:spacing w:line="240" w:lineRule="atLeast"/>
        <w:ind w:firstLine="720"/>
        <w:jc w:val="lowKashida"/>
        <w:rPr>
          <w:rFonts w:cs="Simplified Arabic" w:hint="cs"/>
          <w:sz w:val="32"/>
          <w:szCs w:val="32"/>
          <w:rtl/>
        </w:rPr>
      </w:pPr>
      <w:r w:rsidRPr="00AE724D">
        <w:rPr>
          <w:rFonts w:cs="Simplified Arabic"/>
          <w:sz w:val="32"/>
          <w:szCs w:val="32"/>
          <w:rtl/>
        </w:rPr>
        <w:t>ورد في تقرير التنمية الانسانية العربية للعام 2002 التعريف التالي "يمكن أن تعرف التنمية الانسانية ببساطة بأنها عملية توسيع الخيارات، ففي كل يوم يمارس الإنسان خيارات متعددة بعضها اقتصادي وبعضها اجتماعي وبعضها سياسي وبعضها ثقافي، حيث الإنسان هو محور تركيز جهود التنمية فإنه ينبغي توجيه هذه الجهود لتوسيع نطاق خيارات كل انسان في جميع ميادين سعي الانسان</w:t>
      </w:r>
      <w:r w:rsidR="00B931E8">
        <w:rPr>
          <w:rFonts w:cs="Simplified Arabic" w:hint="cs"/>
          <w:sz w:val="32"/>
          <w:szCs w:val="32"/>
          <w:rtl/>
        </w:rPr>
        <w:t>"</w:t>
      </w:r>
      <w:r w:rsidRPr="00AE724D">
        <w:rPr>
          <w:rFonts w:cs="Simplified Arabic"/>
          <w:sz w:val="32"/>
          <w:szCs w:val="32"/>
          <w:rtl/>
        </w:rPr>
        <w:t xml:space="preserve"> وأورد التقرير أن هذا التعريف ينطوي على الدلالات التالية:</w:t>
      </w:r>
    </w:p>
    <w:p w:rsidR="00261385" w:rsidRPr="00F04857" w:rsidRDefault="00261385" w:rsidP="00F04857">
      <w:pPr>
        <w:pStyle w:val="ListParagraph"/>
        <w:numPr>
          <w:ilvl w:val="0"/>
          <w:numId w:val="10"/>
        </w:numPr>
        <w:spacing w:line="240" w:lineRule="atLeast"/>
        <w:jc w:val="lowKashida"/>
        <w:rPr>
          <w:rFonts w:cs="Simplified Arabic" w:hint="cs"/>
          <w:sz w:val="32"/>
          <w:szCs w:val="32"/>
          <w:rtl/>
        </w:rPr>
      </w:pPr>
      <w:r w:rsidRPr="00F04857">
        <w:rPr>
          <w:rFonts w:cs="Simplified Arabic"/>
          <w:sz w:val="32"/>
          <w:szCs w:val="32"/>
          <w:rtl/>
        </w:rPr>
        <w:t>تعزيز الخيارات الإنسانية من خلال إتاحة الفرص والتمكين.</w:t>
      </w:r>
    </w:p>
    <w:p w:rsidR="00261385" w:rsidRPr="00F04857" w:rsidRDefault="00261385" w:rsidP="00F04857">
      <w:pPr>
        <w:pStyle w:val="ListParagraph"/>
        <w:numPr>
          <w:ilvl w:val="0"/>
          <w:numId w:val="10"/>
        </w:numPr>
        <w:spacing w:line="240" w:lineRule="atLeast"/>
        <w:jc w:val="lowKashida"/>
        <w:rPr>
          <w:rFonts w:cs="Simplified Arabic" w:hint="cs"/>
          <w:sz w:val="32"/>
          <w:szCs w:val="32"/>
          <w:rtl/>
        </w:rPr>
      </w:pPr>
      <w:r w:rsidRPr="00F04857">
        <w:rPr>
          <w:rFonts w:cs="Simplified Arabic"/>
          <w:sz w:val="32"/>
          <w:szCs w:val="32"/>
          <w:rtl/>
        </w:rPr>
        <w:t>اعتبار النمو الاقتصادي وسيلة لتحقيق الأهداف وليس غاية في حد ذاته.</w:t>
      </w:r>
    </w:p>
    <w:p w:rsidR="00261385" w:rsidRPr="00F04857" w:rsidRDefault="00261385" w:rsidP="00F04857">
      <w:pPr>
        <w:pStyle w:val="ListParagraph"/>
        <w:numPr>
          <w:ilvl w:val="0"/>
          <w:numId w:val="10"/>
        </w:numPr>
        <w:spacing w:line="240" w:lineRule="atLeast"/>
        <w:jc w:val="lowKashida"/>
        <w:rPr>
          <w:rFonts w:cs="Simplified Arabic" w:hint="cs"/>
          <w:sz w:val="32"/>
          <w:szCs w:val="32"/>
          <w:rtl/>
        </w:rPr>
      </w:pPr>
      <w:r w:rsidRPr="00F04857">
        <w:rPr>
          <w:rFonts w:cs="Simplified Arabic"/>
          <w:sz w:val="32"/>
          <w:szCs w:val="32"/>
          <w:rtl/>
        </w:rPr>
        <w:t>تفعيل مشاركة الناس في القرارات والعمليات التي تشكل حياتهم.</w:t>
      </w:r>
    </w:p>
    <w:p w:rsidR="00261385" w:rsidRPr="00AE724D" w:rsidRDefault="00261385" w:rsidP="00F04857">
      <w:pPr>
        <w:spacing w:line="240" w:lineRule="atLeast"/>
        <w:ind w:firstLine="509"/>
        <w:jc w:val="lowKashida"/>
        <w:rPr>
          <w:rFonts w:cs="Simplified Arabic" w:hint="cs"/>
          <w:sz w:val="32"/>
          <w:szCs w:val="32"/>
          <w:rtl/>
        </w:rPr>
      </w:pPr>
      <w:r w:rsidRPr="00AE724D">
        <w:rPr>
          <w:rFonts w:cs="Simplified Arabic"/>
          <w:sz w:val="32"/>
          <w:szCs w:val="32"/>
          <w:rtl/>
        </w:rPr>
        <w:t>هذا التعريف يقودنا إلى التعريف الذي قدمه الباحث في مركز دراسات الوحدة العربية بشير مصطفى الذي يرى أن" مفهوم التنمية الإنسانية يستند إلى محورين اثنين:</w:t>
      </w:r>
    </w:p>
    <w:p w:rsidR="00261385" w:rsidRPr="00F04857" w:rsidRDefault="00261385" w:rsidP="00F04857">
      <w:pPr>
        <w:pStyle w:val="ListParagraph"/>
        <w:numPr>
          <w:ilvl w:val="0"/>
          <w:numId w:val="12"/>
        </w:numPr>
        <w:spacing w:line="240" w:lineRule="atLeast"/>
        <w:jc w:val="lowKashida"/>
        <w:rPr>
          <w:rFonts w:cs="Simplified Arabic" w:hint="cs"/>
          <w:b/>
          <w:bCs/>
          <w:sz w:val="32"/>
          <w:szCs w:val="32"/>
          <w:rtl/>
        </w:rPr>
      </w:pPr>
      <w:r w:rsidRPr="00F04857">
        <w:rPr>
          <w:rStyle w:val="Strong"/>
          <w:rFonts w:cs="Simplified Arabic"/>
          <w:b w:val="0"/>
          <w:bCs w:val="0"/>
          <w:sz w:val="32"/>
          <w:szCs w:val="32"/>
          <w:rtl/>
        </w:rPr>
        <w:t>بناء القدرات البشرية للتوصل إلى مستوى رفاه إنساني راقي من خلال التمتع بمزايا الحياة الطويلة، الصحة، المعرفة، التعليم، الحرية.</w:t>
      </w:r>
    </w:p>
    <w:p w:rsidR="00261385" w:rsidRPr="00F04857" w:rsidRDefault="00261385" w:rsidP="00F04857">
      <w:pPr>
        <w:pStyle w:val="ListParagraph"/>
        <w:numPr>
          <w:ilvl w:val="0"/>
          <w:numId w:val="12"/>
        </w:numPr>
        <w:spacing w:line="240" w:lineRule="atLeast"/>
        <w:jc w:val="lowKashida"/>
        <w:rPr>
          <w:rFonts w:cs="Simplified Arabic" w:hint="cs"/>
          <w:b/>
          <w:bCs/>
          <w:sz w:val="32"/>
          <w:szCs w:val="32"/>
          <w:rtl/>
        </w:rPr>
      </w:pPr>
      <w:r w:rsidRPr="00F04857">
        <w:rPr>
          <w:rStyle w:val="Strong"/>
          <w:rFonts w:cs="Simplified Arabic"/>
          <w:b w:val="0"/>
          <w:bCs w:val="0"/>
          <w:sz w:val="32"/>
          <w:szCs w:val="32"/>
          <w:rtl/>
        </w:rPr>
        <w:t>توظيف قدرات التسيير في كافة النشاطات الإنساني</w:t>
      </w:r>
      <w:r w:rsidR="00F04857" w:rsidRPr="00F04857">
        <w:rPr>
          <w:rStyle w:val="Strong"/>
          <w:rFonts w:cs="Simplified Arabic"/>
          <w:b w:val="0"/>
          <w:bCs w:val="0"/>
          <w:sz w:val="32"/>
          <w:szCs w:val="32"/>
          <w:rtl/>
        </w:rPr>
        <w:t>ة الاقتصادية والسياسية والمدنية</w:t>
      </w:r>
      <w:r w:rsidR="00F04857" w:rsidRPr="00F04857">
        <w:rPr>
          <w:rStyle w:val="Strong"/>
          <w:rFonts w:cs="Simplified Arabic" w:hint="cs"/>
          <w:b w:val="0"/>
          <w:bCs w:val="0"/>
          <w:sz w:val="32"/>
          <w:szCs w:val="32"/>
          <w:rtl/>
        </w:rPr>
        <w:t>.</w:t>
      </w:r>
    </w:p>
    <w:p w:rsidR="00261385" w:rsidRDefault="00261385" w:rsidP="00F04857">
      <w:pPr>
        <w:spacing w:line="240" w:lineRule="atLeast"/>
        <w:ind w:firstLine="720"/>
        <w:jc w:val="lowKashida"/>
        <w:rPr>
          <w:rFonts w:cs="Simplified Arabic" w:hint="cs"/>
          <w:sz w:val="32"/>
          <w:szCs w:val="32"/>
          <w:rtl/>
        </w:rPr>
      </w:pPr>
      <w:r w:rsidRPr="00AE724D">
        <w:rPr>
          <w:rFonts w:cs="Simplified Arabic"/>
          <w:sz w:val="32"/>
          <w:szCs w:val="32"/>
          <w:rtl/>
        </w:rPr>
        <w:t xml:space="preserve">"وفي التحليل النهائي، التنمية الإنسانية هي تنمية الناس، ومن أجل الناس، ومن قبل الناس، وتشمل تنمية الناس بناء القدرات الإنسانية عن طريق تنمية الموارد البشرية، ويعني القول"التنمـية من أجل الناس" أن مردود النمـو يجب أن يظهر في حياة الناس، والقول " التنمية من قبل الناس" يعني تمكـينهم من المشاركة بفعالية في التأثير على العمليات التي تشكل حياتهم" فتنمية الإنسان هو جوهر التنمية الشاملة، </w:t>
      </w:r>
      <w:r w:rsidRPr="00AE724D">
        <w:rPr>
          <w:rFonts w:cs="Simplified Arabic"/>
          <w:sz w:val="32"/>
          <w:szCs w:val="32"/>
          <w:rtl/>
        </w:rPr>
        <w:lastRenderedPageBreak/>
        <w:t>ولا يمكن تحقيق أبعاد التنمية الأخرى بمعزل عن الإنسان، ولعل هذا ما يؤكد شمولية عملية التنمية.</w:t>
      </w:r>
    </w:p>
    <w:p w:rsidR="00261385" w:rsidRPr="00AE724D" w:rsidRDefault="00261385" w:rsidP="00F04857">
      <w:pPr>
        <w:spacing w:line="240" w:lineRule="atLeast"/>
        <w:jc w:val="lowKashida"/>
        <w:rPr>
          <w:rFonts w:cs="Simplified Arabic" w:hint="cs"/>
          <w:sz w:val="32"/>
          <w:szCs w:val="32"/>
          <w:rtl/>
          <w:lang w:bidi="ar-JO"/>
        </w:rPr>
      </w:pPr>
      <w:r w:rsidRPr="00AE724D">
        <w:rPr>
          <w:rFonts w:cs="Simplified Arabic" w:hint="cs"/>
          <w:sz w:val="32"/>
          <w:szCs w:val="32"/>
          <w:rtl/>
        </w:rPr>
        <w:t xml:space="preserve">    و</w:t>
      </w:r>
      <w:r w:rsidRPr="00AE724D">
        <w:rPr>
          <w:rFonts w:cs="Simplified Arabic"/>
          <w:sz w:val="32"/>
          <w:szCs w:val="32"/>
          <w:rtl/>
        </w:rPr>
        <w:t>لقياس مستوى التنمية الإنسانية، أورد تقرير التنمية الإنسانية مجموعة مؤشرات هي: الصحة، التعليم، المعرفة، الحرية</w:t>
      </w:r>
      <w:r w:rsidRPr="00AE724D">
        <w:rPr>
          <w:rFonts w:cs="Simplified Arabic" w:hint="cs"/>
          <w:sz w:val="32"/>
          <w:szCs w:val="32"/>
          <w:rtl/>
        </w:rPr>
        <w:t xml:space="preserve">، </w:t>
      </w:r>
      <w:r w:rsidRPr="00AE724D">
        <w:rPr>
          <w:rFonts w:cs="Simplified Arabic"/>
          <w:sz w:val="32"/>
          <w:szCs w:val="32"/>
          <w:rtl/>
        </w:rPr>
        <w:t>الحرية السياسية، التسهيلات الاقتصادية، الفرص الاجتماعية، ضمانات الشفافية، الأمن الحمائي</w:t>
      </w:r>
      <w:r w:rsidRPr="00AE724D">
        <w:rPr>
          <w:rFonts w:cs="Simplified Arabic" w:hint="cs"/>
          <w:sz w:val="32"/>
          <w:szCs w:val="32"/>
          <w:rtl/>
        </w:rPr>
        <w:t>،</w:t>
      </w:r>
      <w:r w:rsidRPr="00AE724D">
        <w:rPr>
          <w:rFonts w:cs="Simplified Arabic"/>
          <w:sz w:val="32"/>
          <w:szCs w:val="32"/>
          <w:rtl/>
        </w:rPr>
        <w:t xml:space="preserve"> وتمكين النوع</w:t>
      </w:r>
      <w:r>
        <w:rPr>
          <w:rFonts w:cs="Simplified Arabic" w:hint="cs"/>
          <w:sz w:val="32"/>
          <w:szCs w:val="32"/>
          <w:rtl/>
          <w:lang w:bidi="ar-JO"/>
        </w:rPr>
        <w:t>.</w:t>
      </w:r>
    </w:p>
    <w:p w:rsidR="00261385" w:rsidRPr="00AE724D" w:rsidRDefault="00261385" w:rsidP="00261385">
      <w:pPr>
        <w:pStyle w:val="NormalWeb"/>
        <w:bidi/>
        <w:spacing w:before="0" w:beforeAutospacing="0" w:after="0" w:afterAutospacing="0" w:line="240" w:lineRule="atLeast"/>
        <w:jc w:val="lowKashida"/>
        <w:rPr>
          <w:rFonts w:cs="Simplified Arabic" w:hint="cs"/>
          <w:sz w:val="32"/>
          <w:szCs w:val="32"/>
          <w:rtl/>
          <w:lang w:bidi="ar"/>
        </w:rPr>
      </w:pPr>
      <w:r w:rsidRPr="00AE724D">
        <w:rPr>
          <w:rFonts w:cs="Simplified Arabic" w:hint="cs"/>
          <w:sz w:val="32"/>
          <w:szCs w:val="32"/>
          <w:rtl/>
          <w:lang w:bidi="ar"/>
        </w:rPr>
        <w:t xml:space="preserve">   </w:t>
      </w:r>
      <w:r>
        <w:rPr>
          <w:rFonts w:cs="Simplified Arabic" w:hint="cs"/>
          <w:sz w:val="32"/>
          <w:szCs w:val="32"/>
          <w:rtl/>
          <w:lang w:bidi="ar"/>
        </w:rPr>
        <w:tab/>
      </w:r>
      <w:r w:rsidRPr="00AE724D">
        <w:rPr>
          <w:rFonts w:cs="Simplified Arabic" w:hint="cs"/>
          <w:sz w:val="32"/>
          <w:szCs w:val="32"/>
          <w:rtl/>
          <w:lang w:bidi="ar"/>
        </w:rPr>
        <w:t>وعودا على مفهوم التنمية البشرية وهو الاكثر شيوعا واستعمالا في التقارير والدراسات حيث تبين بانه هذا المفهوم  قد تطور ليشمل مجالات عديدة منها : التنمية الإدارية والسياسية والثقافية، ويكون الإنسان هو القاسم المشترك في جميع المجالات السابقة. ولهذا فتطور الأبنية : الإدارية والسياسية والثقافية له مردود على عملية التنمية الفردية من حيث تطوير انماط المهارات والقيم والمشاركة الفعالة للإنسان في عملية التنمية إلى جانب الانتفاع بها. وعلى هذا يمثل منهج التنمية البشرية الركيز الاساسية التي يعتمد عليها المخططون وصانعو القرار لتهيئة الظروف الملائمة لإحداث التنمية الاجتماعية والاقتصادية. وبعد كل هذا يمكن إجمال القول أن التنمية البشرية هو المنهج الذي يهتم بتحسين نوعية الموارد البشرية في المجتمع وتحسين النوعية البشرية نفسها.</w:t>
      </w:r>
    </w:p>
    <w:p w:rsidR="00261385" w:rsidRPr="00AE724D" w:rsidRDefault="00261385" w:rsidP="00261385">
      <w:pPr>
        <w:spacing w:line="240" w:lineRule="atLeast"/>
        <w:jc w:val="lowKashida"/>
        <w:rPr>
          <w:rFonts w:ascii="Tahoma" w:hAnsi="Tahoma" w:cs="Simplified Arabic" w:hint="cs"/>
          <w:sz w:val="32"/>
          <w:szCs w:val="32"/>
          <w:rtl/>
        </w:rPr>
      </w:pPr>
      <w:r w:rsidRPr="00AE724D">
        <w:rPr>
          <w:rFonts w:ascii="Tahoma" w:hAnsi="Tahoma" w:cs="Simplified Arabic"/>
          <w:sz w:val="32"/>
          <w:szCs w:val="32"/>
          <w:rtl/>
        </w:rPr>
        <w:t>وفي تقريره "مبادرة من اجل التغيير"، عرف جيمس سبيث</w:t>
      </w:r>
      <w:r w:rsidRPr="00AE724D">
        <w:rPr>
          <w:rFonts w:ascii="Tahoma" w:hAnsi="Tahoma" w:cs="Simplified Arabic"/>
          <w:sz w:val="32"/>
          <w:szCs w:val="32"/>
        </w:rPr>
        <w:t xml:space="preserve"> </w:t>
      </w:r>
      <w:r w:rsidRPr="00AE724D">
        <w:rPr>
          <w:rFonts w:ascii="Tahoma" w:hAnsi="Tahoma" w:cs="Simplified Arabic"/>
          <w:sz w:val="32"/>
          <w:szCs w:val="32"/>
          <w:rtl/>
        </w:rPr>
        <w:t>المدير التنفيذي لبرنامج الامم المتحدة الانمائي للتنمية</w:t>
      </w:r>
      <w:r w:rsidRPr="00AE724D">
        <w:rPr>
          <w:rFonts w:ascii="Tahoma" w:hAnsi="Tahoma" w:cs="Simplified Arabic"/>
          <w:sz w:val="32"/>
          <w:szCs w:val="32"/>
        </w:rPr>
        <w:t xml:space="preserve"> </w:t>
      </w:r>
      <w:hyperlink r:id="rId9" w:history="1">
        <w:r w:rsidRPr="00AE724D">
          <w:rPr>
            <w:rFonts w:ascii="Tahoma" w:hAnsi="Tahoma" w:cs="Simplified Arabic"/>
            <w:sz w:val="32"/>
            <w:szCs w:val="32"/>
            <w:rtl/>
          </w:rPr>
          <w:t>البشرية</w:t>
        </w:r>
        <w:r w:rsidRPr="00AE724D">
          <w:rPr>
            <w:rFonts w:ascii="Tahoma" w:hAnsi="Tahoma" w:cs="Simplified Arabic"/>
            <w:sz w:val="32"/>
            <w:szCs w:val="32"/>
          </w:rPr>
          <w:t xml:space="preserve"> </w:t>
        </w:r>
      </w:hyperlink>
      <w:r w:rsidRPr="00AE724D">
        <w:rPr>
          <w:rFonts w:ascii="Tahoma" w:hAnsi="Tahoma" w:cs="Simplified Arabic"/>
          <w:sz w:val="32"/>
          <w:szCs w:val="32"/>
          <w:rtl/>
        </w:rPr>
        <w:t>المستدامة على</w:t>
      </w:r>
      <w:r w:rsidRPr="00AE724D">
        <w:rPr>
          <w:rFonts w:ascii="Tahoma" w:hAnsi="Tahoma" w:cs="Simplified Arabic"/>
          <w:sz w:val="32"/>
          <w:szCs w:val="32"/>
        </w:rPr>
        <w:t xml:space="preserve"> </w:t>
      </w:r>
      <w:r w:rsidRPr="00AE724D">
        <w:rPr>
          <w:rFonts w:ascii="Tahoma" w:hAnsi="Tahoma" w:cs="Simplified Arabic"/>
          <w:sz w:val="32"/>
          <w:szCs w:val="32"/>
          <w:rtl/>
        </w:rPr>
        <w:t>النحو التالي</w:t>
      </w:r>
      <w:r w:rsidRPr="00AE724D">
        <w:rPr>
          <w:rFonts w:ascii="Tahoma" w:hAnsi="Tahoma" w:cs="Simplified Arabic"/>
          <w:sz w:val="32"/>
          <w:szCs w:val="32"/>
        </w:rPr>
        <w:t>:</w:t>
      </w:r>
    </w:p>
    <w:p w:rsidR="00261385" w:rsidRPr="00F04857" w:rsidRDefault="00261385" w:rsidP="00261385">
      <w:pPr>
        <w:spacing w:line="240" w:lineRule="atLeast"/>
        <w:jc w:val="lowKashida"/>
        <w:rPr>
          <w:rFonts w:ascii="Arial" w:hAnsi="Arial" w:cs="Simplified Arabic" w:hint="cs"/>
          <w:b/>
          <w:bCs/>
          <w:sz w:val="32"/>
          <w:szCs w:val="32"/>
          <w:rtl/>
          <w:lang w:bidi="ar"/>
        </w:rPr>
      </w:pPr>
      <w:proofErr w:type="gramStart"/>
      <w:r w:rsidRPr="00F04857">
        <w:rPr>
          <w:rFonts w:ascii="Tahoma" w:hAnsi="Tahoma" w:cs="Simplified Arabic"/>
          <w:b/>
          <w:bCs/>
          <w:sz w:val="32"/>
          <w:szCs w:val="32"/>
        </w:rPr>
        <w:t xml:space="preserve">" </w:t>
      </w:r>
      <w:proofErr w:type="gramEnd"/>
      <w:hyperlink r:id="rId10" w:history="1">
        <w:r w:rsidRPr="00F04857">
          <w:rPr>
            <w:rFonts w:ascii="Tahoma" w:hAnsi="Tahoma" w:cs="Simplified Arabic"/>
            <w:b/>
            <w:bCs/>
            <w:sz w:val="32"/>
            <w:szCs w:val="32"/>
            <w:rtl/>
          </w:rPr>
          <w:t>التنمية</w:t>
        </w:r>
        <w:r w:rsidRPr="00F04857">
          <w:rPr>
            <w:rFonts w:ascii="Tahoma" w:hAnsi="Tahoma" w:cs="Simplified Arabic"/>
            <w:b/>
            <w:bCs/>
            <w:sz w:val="32"/>
            <w:szCs w:val="32"/>
          </w:rPr>
          <w:t xml:space="preserve"> </w:t>
        </w:r>
      </w:hyperlink>
      <w:hyperlink r:id="rId11" w:history="1">
        <w:r w:rsidRPr="00F04857">
          <w:rPr>
            <w:rFonts w:ascii="Tahoma" w:hAnsi="Tahoma" w:cs="Simplified Arabic"/>
            <w:b/>
            <w:bCs/>
            <w:sz w:val="32"/>
            <w:szCs w:val="32"/>
            <w:rtl/>
          </w:rPr>
          <w:t>البشرية</w:t>
        </w:r>
        <w:r w:rsidRPr="00F04857">
          <w:rPr>
            <w:rFonts w:ascii="Tahoma" w:hAnsi="Tahoma" w:cs="Simplified Arabic"/>
            <w:b/>
            <w:bCs/>
            <w:sz w:val="32"/>
            <w:szCs w:val="32"/>
          </w:rPr>
          <w:t xml:space="preserve"> </w:t>
        </w:r>
      </w:hyperlink>
      <w:r w:rsidRPr="00F04857">
        <w:rPr>
          <w:rFonts w:ascii="Tahoma" w:hAnsi="Tahoma" w:cs="Simplified Arabic"/>
          <w:b/>
          <w:bCs/>
          <w:sz w:val="32"/>
          <w:szCs w:val="32"/>
          <w:rtl/>
        </w:rPr>
        <w:t>المستدامة: هي</w:t>
      </w:r>
      <w:r w:rsidRPr="00F04857">
        <w:rPr>
          <w:rFonts w:ascii="Tahoma" w:hAnsi="Tahoma" w:cs="Simplified Arabic"/>
          <w:b/>
          <w:bCs/>
          <w:sz w:val="32"/>
          <w:szCs w:val="32"/>
        </w:rPr>
        <w:t xml:space="preserve"> </w:t>
      </w:r>
      <w:r w:rsidRPr="00F04857">
        <w:rPr>
          <w:rFonts w:ascii="Tahoma" w:hAnsi="Tahoma" w:cs="Simplified Arabic"/>
          <w:b/>
          <w:bCs/>
          <w:sz w:val="32"/>
          <w:szCs w:val="32"/>
          <w:rtl/>
        </w:rPr>
        <w:t>تنمية لا تكتفي بتوليد النمو وحسب، بل توزع عائداته بشكل عادل ايضا. وهي تجدد</w:t>
      </w:r>
      <w:r w:rsidRPr="00F04857">
        <w:rPr>
          <w:rFonts w:ascii="Tahoma" w:hAnsi="Tahoma" w:cs="Simplified Arabic"/>
          <w:b/>
          <w:bCs/>
          <w:sz w:val="32"/>
          <w:szCs w:val="32"/>
        </w:rPr>
        <w:t xml:space="preserve"> </w:t>
      </w:r>
      <w:r w:rsidRPr="00F04857">
        <w:rPr>
          <w:rFonts w:ascii="Tahoma" w:hAnsi="Tahoma" w:cs="Simplified Arabic"/>
          <w:b/>
          <w:bCs/>
          <w:sz w:val="32"/>
          <w:szCs w:val="32"/>
          <w:rtl/>
        </w:rPr>
        <w:t>البيئة بدل تدميرها، وتمكن الناس بدل تهميشهم؛ وتوسع خياراتهم وفرصهم وتؤهلهم</w:t>
      </w:r>
      <w:r w:rsidRPr="00F04857">
        <w:rPr>
          <w:rFonts w:ascii="Tahoma" w:hAnsi="Tahoma" w:cs="Simplified Arabic"/>
          <w:b/>
          <w:bCs/>
          <w:sz w:val="32"/>
          <w:szCs w:val="32"/>
        </w:rPr>
        <w:t xml:space="preserve"> </w:t>
      </w:r>
      <w:r w:rsidRPr="00F04857">
        <w:rPr>
          <w:rFonts w:ascii="Tahoma" w:hAnsi="Tahoma" w:cs="Simplified Arabic"/>
          <w:b/>
          <w:bCs/>
          <w:sz w:val="32"/>
          <w:szCs w:val="32"/>
          <w:rtl/>
        </w:rPr>
        <w:t>للمشاركة في القرارات التي تؤثر في حياتهم. ان</w:t>
      </w:r>
      <w:r w:rsidRPr="00F04857">
        <w:rPr>
          <w:rFonts w:ascii="Tahoma" w:hAnsi="Tahoma" w:cs="Simplified Arabic"/>
          <w:b/>
          <w:bCs/>
          <w:sz w:val="32"/>
          <w:szCs w:val="32"/>
        </w:rPr>
        <w:t xml:space="preserve"> </w:t>
      </w:r>
      <w:hyperlink r:id="rId12" w:history="1">
        <w:r w:rsidRPr="00F04857">
          <w:rPr>
            <w:rFonts w:ascii="Tahoma" w:hAnsi="Tahoma" w:cs="Simplified Arabic"/>
            <w:b/>
            <w:bCs/>
            <w:sz w:val="32"/>
            <w:szCs w:val="32"/>
            <w:rtl/>
          </w:rPr>
          <w:t>التنمية</w:t>
        </w:r>
        <w:r w:rsidRPr="00F04857">
          <w:rPr>
            <w:rFonts w:ascii="Tahoma" w:hAnsi="Tahoma" w:cs="Simplified Arabic"/>
            <w:b/>
            <w:bCs/>
            <w:sz w:val="32"/>
            <w:szCs w:val="32"/>
          </w:rPr>
          <w:t xml:space="preserve"> </w:t>
        </w:r>
      </w:hyperlink>
      <w:hyperlink r:id="rId13" w:history="1">
        <w:r w:rsidRPr="00F04857">
          <w:rPr>
            <w:rFonts w:ascii="Tahoma" w:hAnsi="Tahoma" w:cs="Simplified Arabic"/>
            <w:b/>
            <w:bCs/>
            <w:sz w:val="32"/>
            <w:szCs w:val="32"/>
            <w:rtl/>
          </w:rPr>
          <w:t>البشرية</w:t>
        </w:r>
        <w:r w:rsidRPr="00F04857">
          <w:rPr>
            <w:rFonts w:ascii="Tahoma" w:hAnsi="Tahoma" w:cs="Simplified Arabic"/>
            <w:b/>
            <w:bCs/>
            <w:sz w:val="32"/>
            <w:szCs w:val="32"/>
          </w:rPr>
          <w:t xml:space="preserve"> </w:t>
        </w:r>
      </w:hyperlink>
      <w:r w:rsidRPr="00F04857">
        <w:rPr>
          <w:rFonts w:ascii="Tahoma" w:hAnsi="Tahoma" w:cs="Simplified Arabic"/>
          <w:b/>
          <w:bCs/>
          <w:sz w:val="32"/>
          <w:szCs w:val="32"/>
          <w:rtl/>
        </w:rPr>
        <w:t>المستدامة هي</w:t>
      </w:r>
      <w:r w:rsidRPr="00F04857">
        <w:rPr>
          <w:rFonts w:ascii="Tahoma" w:hAnsi="Tahoma" w:cs="Simplified Arabic"/>
          <w:b/>
          <w:bCs/>
          <w:sz w:val="32"/>
          <w:szCs w:val="32"/>
        </w:rPr>
        <w:t xml:space="preserve"> </w:t>
      </w:r>
      <w:r w:rsidRPr="00F04857">
        <w:rPr>
          <w:rFonts w:ascii="Tahoma" w:hAnsi="Tahoma" w:cs="Simplified Arabic"/>
          <w:b/>
          <w:bCs/>
          <w:sz w:val="32"/>
          <w:szCs w:val="32"/>
          <w:rtl/>
        </w:rPr>
        <w:t>تنمية في صالح الفقراء، والطبيعة، وتوفير فرص عمل، وفي صالح المرأة. انها تشدد على</w:t>
      </w:r>
      <w:r w:rsidRPr="00F04857">
        <w:rPr>
          <w:rFonts w:ascii="Tahoma" w:hAnsi="Tahoma" w:cs="Simplified Arabic"/>
          <w:b/>
          <w:bCs/>
          <w:sz w:val="32"/>
          <w:szCs w:val="32"/>
        </w:rPr>
        <w:t xml:space="preserve"> </w:t>
      </w:r>
      <w:r w:rsidRPr="00F04857">
        <w:rPr>
          <w:rFonts w:ascii="Tahoma" w:hAnsi="Tahoma" w:cs="Simplified Arabic"/>
          <w:b/>
          <w:bCs/>
          <w:sz w:val="32"/>
          <w:szCs w:val="32"/>
          <w:rtl/>
        </w:rPr>
        <w:t>النمو الذي يولد فرص عمل جديدة، ويحافظ على البيئة، تنمية تزيد من تمكين الناس</w:t>
      </w:r>
      <w:r w:rsidRPr="00F04857">
        <w:rPr>
          <w:rFonts w:ascii="Tahoma" w:hAnsi="Tahoma" w:cs="Simplified Arabic"/>
          <w:b/>
          <w:bCs/>
          <w:sz w:val="32"/>
          <w:szCs w:val="32"/>
        </w:rPr>
        <w:t xml:space="preserve"> </w:t>
      </w:r>
      <w:r w:rsidRPr="00F04857">
        <w:rPr>
          <w:rFonts w:ascii="Tahoma" w:hAnsi="Tahoma" w:cs="Simplified Arabic"/>
          <w:b/>
          <w:bCs/>
          <w:sz w:val="32"/>
          <w:szCs w:val="32"/>
          <w:rtl/>
        </w:rPr>
        <w:t>وتحقق العدالة فيما بينهم</w:t>
      </w:r>
      <w:r w:rsidRPr="00F04857">
        <w:rPr>
          <w:rFonts w:ascii="Tahoma" w:hAnsi="Tahoma" w:cs="Simplified Arabic"/>
          <w:b/>
          <w:bCs/>
          <w:sz w:val="32"/>
          <w:szCs w:val="32"/>
        </w:rPr>
        <w:t>."</w:t>
      </w:r>
    </w:p>
    <w:p w:rsidR="00261385" w:rsidRDefault="00261385">
      <w:pPr>
        <w:bidi w:val="0"/>
      </w:pPr>
    </w:p>
    <w:p w:rsidR="00261385" w:rsidRPr="00F04857" w:rsidRDefault="00261385" w:rsidP="00261385">
      <w:pPr>
        <w:spacing w:line="240" w:lineRule="atLeast"/>
        <w:jc w:val="lowKashida"/>
        <w:rPr>
          <w:rFonts w:ascii="Arial" w:hAnsi="Arial" w:cs="Simplified Arabic" w:hint="cs"/>
          <w:b/>
          <w:bCs/>
          <w:sz w:val="36"/>
          <w:szCs w:val="36"/>
          <w:rtl/>
        </w:rPr>
      </w:pPr>
      <w:r w:rsidRPr="00F04857">
        <w:rPr>
          <w:rFonts w:ascii="Arial" w:hAnsi="Arial" w:cs="Simplified Arabic" w:hint="cs"/>
          <w:b/>
          <w:bCs/>
          <w:sz w:val="36"/>
          <w:szCs w:val="36"/>
          <w:rtl/>
        </w:rPr>
        <w:lastRenderedPageBreak/>
        <w:t>غايات</w:t>
      </w:r>
      <w:r w:rsidRPr="00F04857">
        <w:rPr>
          <w:rFonts w:ascii="Arial" w:hAnsi="Arial" w:cs="Simplified Arabic"/>
          <w:b/>
          <w:bCs/>
          <w:sz w:val="36"/>
          <w:szCs w:val="36"/>
          <w:rtl/>
        </w:rPr>
        <w:t xml:space="preserve"> التنمية البشريه : </w:t>
      </w:r>
    </w:p>
    <w:p w:rsidR="00261385" w:rsidRPr="00AE724D" w:rsidRDefault="00261385" w:rsidP="00261385">
      <w:pPr>
        <w:spacing w:line="240" w:lineRule="atLeast"/>
        <w:jc w:val="lowKashida"/>
        <w:rPr>
          <w:rFonts w:ascii="Arial" w:hAnsi="Arial" w:cs="Simplified Arabic" w:hint="cs"/>
          <w:sz w:val="32"/>
          <w:szCs w:val="32"/>
        </w:rPr>
      </w:pPr>
      <w:r w:rsidRPr="00AE724D">
        <w:rPr>
          <w:rFonts w:ascii="Arial" w:hAnsi="Arial" w:cs="Simplified Arabic" w:hint="cs"/>
          <w:sz w:val="32"/>
          <w:szCs w:val="32"/>
          <w:rtl/>
        </w:rPr>
        <w:t>تهدف عملية تنمية الانسان الى تحقيق جملة من الغايات والاهداف التي تصلح بها الحياة الانسانيه وترفع من مستوى معيشة الانسان ومنها :</w:t>
      </w:r>
    </w:p>
    <w:p w:rsidR="00261385" w:rsidRPr="00F04857" w:rsidRDefault="00261385" w:rsidP="00F04857">
      <w:pPr>
        <w:pStyle w:val="ListParagraph"/>
        <w:numPr>
          <w:ilvl w:val="0"/>
          <w:numId w:val="14"/>
        </w:numPr>
        <w:spacing w:line="240" w:lineRule="atLeast"/>
        <w:jc w:val="lowKashida"/>
        <w:rPr>
          <w:rFonts w:ascii="Arial" w:hAnsi="Arial" w:cs="Simplified Arabic"/>
          <w:sz w:val="32"/>
          <w:szCs w:val="32"/>
        </w:rPr>
      </w:pPr>
      <w:r w:rsidRPr="00F04857">
        <w:rPr>
          <w:rFonts w:ascii="Arial" w:hAnsi="Arial" w:cs="Simplified Arabic"/>
          <w:sz w:val="32"/>
          <w:szCs w:val="32"/>
          <w:rtl/>
        </w:rPr>
        <w:t>بناء انسان قادر على مواجهة الحياة والتغيرات التى تحدث حوله بشكل ايجابى وفعال.</w:t>
      </w:r>
    </w:p>
    <w:p w:rsidR="00261385" w:rsidRPr="00F04857" w:rsidRDefault="00261385" w:rsidP="00F04857">
      <w:pPr>
        <w:pStyle w:val="ListParagraph"/>
        <w:numPr>
          <w:ilvl w:val="0"/>
          <w:numId w:val="14"/>
        </w:numPr>
        <w:spacing w:line="240" w:lineRule="atLeast"/>
        <w:jc w:val="lowKashida"/>
        <w:rPr>
          <w:rFonts w:ascii="Arial" w:hAnsi="Arial" w:cs="Simplified Arabic"/>
          <w:sz w:val="32"/>
          <w:szCs w:val="32"/>
        </w:rPr>
      </w:pPr>
      <w:r w:rsidRPr="00F04857">
        <w:rPr>
          <w:rFonts w:ascii="Arial" w:hAnsi="Arial" w:cs="Simplified Arabic"/>
          <w:sz w:val="32"/>
          <w:szCs w:val="32"/>
          <w:rtl/>
        </w:rPr>
        <w:t>مساعدة الفرد على التفكير بشكل ايجابى و</w:t>
      </w:r>
      <w:r w:rsidRPr="00F04857">
        <w:rPr>
          <w:rFonts w:ascii="Arial" w:hAnsi="Arial" w:cs="Simplified Arabic" w:hint="cs"/>
          <w:sz w:val="32"/>
          <w:szCs w:val="32"/>
          <w:rtl/>
        </w:rPr>
        <w:t>خلاق</w:t>
      </w:r>
      <w:r w:rsidRPr="00F04857">
        <w:rPr>
          <w:rFonts w:ascii="Arial" w:hAnsi="Arial" w:cs="Simplified Arabic"/>
          <w:sz w:val="32"/>
          <w:szCs w:val="32"/>
          <w:rtl/>
        </w:rPr>
        <w:t xml:space="preserve"> وتغي</w:t>
      </w:r>
      <w:r w:rsidRPr="00F04857">
        <w:rPr>
          <w:rFonts w:ascii="Arial" w:hAnsi="Arial" w:cs="Simplified Arabic" w:hint="cs"/>
          <w:sz w:val="32"/>
          <w:szCs w:val="32"/>
          <w:rtl/>
        </w:rPr>
        <w:t>ي</w:t>
      </w:r>
      <w:r w:rsidRPr="00F04857">
        <w:rPr>
          <w:rFonts w:ascii="Arial" w:hAnsi="Arial" w:cs="Simplified Arabic"/>
          <w:sz w:val="32"/>
          <w:szCs w:val="32"/>
          <w:rtl/>
        </w:rPr>
        <w:t>ر نظرته من نظره سطحيه الى نظرة اكثر عمقا وبشكل مختلف للحياة</w:t>
      </w:r>
      <w:r w:rsidRPr="00F04857">
        <w:rPr>
          <w:rFonts w:ascii="Arial" w:hAnsi="Arial" w:cs="Simplified Arabic" w:hint="cs"/>
          <w:sz w:val="32"/>
          <w:szCs w:val="32"/>
          <w:rtl/>
        </w:rPr>
        <w:t xml:space="preserve"> </w:t>
      </w:r>
      <w:r w:rsidRPr="00F04857">
        <w:rPr>
          <w:rFonts w:ascii="Arial" w:hAnsi="Arial" w:cs="Simplified Arabic"/>
          <w:sz w:val="32"/>
          <w:szCs w:val="32"/>
          <w:rtl/>
        </w:rPr>
        <w:t>من حوله.</w:t>
      </w:r>
    </w:p>
    <w:p w:rsidR="00261385" w:rsidRPr="00F04857" w:rsidRDefault="00261385" w:rsidP="00F04857">
      <w:pPr>
        <w:pStyle w:val="ListParagraph"/>
        <w:numPr>
          <w:ilvl w:val="0"/>
          <w:numId w:val="14"/>
        </w:numPr>
        <w:spacing w:line="240" w:lineRule="atLeast"/>
        <w:jc w:val="lowKashida"/>
        <w:rPr>
          <w:rFonts w:ascii="Arial" w:hAnsi="Arial" w:cs="Simplified Arabic"/>
          <w:sz w:val="32"/>
          <w:szCs w:val="32"/>
        </w:rPr>
      </w:pPr>
      <w:r w:rsidRPr="00F04857">
        <w:rPr>
          <w:rFonts w:ascii="Arial" w:hAnsi="Arial" w:cs="Simplified Arabic" w:hint="cs"/>
          <w:sz w:val="32"/>
          <w:szCs w:val="32"/>
          <w:rtl/>
        </w:rPr>
        <w:t xml:space="preserve">تعليم الفرد على اتقان مهارات الاتصال الفعال وذلك من اجل </w:t>
      </w:r>
      <w:r w:rsidRPr="00F04857">
        <w:rPr>
          <w:rFonts w:ascii="Arial" w:hAnsi="Arial" w:cs="Simplified Arabic"/>
          <w:sz w:val="32"/>
          <w:szCs w:val="32"/>
          <w:rtl/>
        </w:rPr>
        <w:t xml:space="preserve"> اثراء تواصل الفرد بالمجتمع بشكل اخلاقى ومؤثر يعبر فيه الفرد عن نفسه ويتولد شئ من الارتياح بينه وبين اسرته واصدقائه وزملاء العمل وقائديه . </w:t>
      </w:r>
    </w:p>
    <w:p w:rsidR="00261385" w:rsidRPr="00F04857" w:rsidRDefault="00261385" w:rsidP="00F04857">
      <w:pPr>
        <w:pStyle w:val="ListParagraph"/>
        <w:numPr>
          <w:ilvl w:val="0"/>
          <w:numId w:val="14"/>
        </w:numPr>
        <w:spacing w:line="240" w:lineRule="atLeast"/>
        <w:jc w:val="lowKashida"/>
        <w:rPr>
          <w:rFonts w:ascii="Arial" w:hAnsi="Arial" w:cs="Simplified Arabic"/>
          <w:sz w:val="32"/>
          <w:szCs w:val="32"/>
        </w:rPr>
      </w:pPr>
      <w:r w:rsidRPr="00F04857">
        <w:rPr>
          <w:rFonts w:ascii="Arial" w:hAnsi="Arial" w:cs="Simplified Arabic"/>
          <w:sz w:val="32"/>
          <w:szCs w:val="32"/>
          <w:rtl/>
        </w:rPr>
        <w:t>مساعدة الفرد</w:t>
      </w:r>
      <w:r w:rsidRPr="00F04857">
        <w:rPr>
          <w:rFonts w:ascii="Arial" w:hAnsi="Arial" w:cs="Simplified Arabic" w:hint="cs"/>
          <w:sz w:val="32"/>
          <w:szCs w:val="32"/>
          <w:rtl/>
        </w:rPr>
        <w:t xml:space="preserve"> في تطوير ادائة وقدراته وذلك من اجل </w:t>
      </w:r>
      <w:r w:rsidRPr="00F04857">
        <w:rPr>
          <w:rFonts w:ascii="Arial" w:hAnsi="Arial" w:cs="Simplified Arabic"/>
          <w:sz w:val="32"/>
          <w:szCs w:val="32"/>
          <w:rtl/>
        </w:rPr>
        <w:t>ايجاد الوظيفة المناسبه له وكيفيه الحصول عليها ومايحتاجه لذلك من مؤهلات ودورات سمات فى الشخصيه.</w:t>
      </w:r>
    </w:p>
    <w:p w:rsidR="00261385" w:rsidRPr="00F04857" w:rsidRDefault="00261385" w:rsidP="00F04857">
      <w:pPr>
        <w:pStyle w:val="ListParagraph"/>
        <w:numPr>
          <w:ilvl w:val="0"/>
          <w:numId w:val="14"/>
        </w:numPr>
        <w:spacing w:line="240" w:lineRule="atLeast"/>
        <w:jc w:val="lowKashida"/>
        <w:rPr>
          <w:rFonts w:ascii="Arial" w:hAnsi="Arial" w:cs="Simplified Arabic" w:hint="cs"/>
          <w:sz w:val="32"/>
          <w:szCs w:val="32"/>
          <w:rtl/>
          <w:lang w:bidi="ar-JO"/>
        </w:rPr>
      </w:pPr>
      <w:r w:rsidRPr="00F04857">
        <w:rPr>
          <w:rFonts w:ascii="Arial" w:hAnsi="Arial" w:cs="Simplified Arabic" w:hint="cs"/>
          <w:sz w:val="32"/>
          <w:szCs w:val="32"/>
          <w:rtl/>
        </w:rPr>
        <w:t>تعليمة مهارات وفنون التعامل و</w:t>
      </w:r>
      <w:r w:rsidRPr="00F04857">
        <w:rPr>
          <w:rFonts w:ascii="Arial" w:hAnsi="Arial" w:cs="Simplified Arabic"/>
          <w:sz w:val="32"/>
          <w:szCs w:val="32"/>
          <w:rtl/>
        </w:rPr>
        <w:t>كيفيه تعامله مع فريق العمل ومع قائد الفريق</w:t>
      </w:r>
      <w:r w:rsidRPr="00F04857">
        <w:rPr>
          <w:rFonts w:ascii="Arial" w:hAnsi="Arial" w:cs="Simplified Arabic" w:hint="cs"/>
          <w:sz w:val="32"/>
          <w:szCs w:val="32"/>
          <w:rtl/>
        </w:rPr>
        <w:t xml:space="preserve"> و</w:t>
      </w:r>
      <w:r w:rsidRPr="00F04857">
        <w:rPr>
          <w:rFonts w:ascii="Arial" w:hAnsi="Arial" w:cs="Simplified Arabic"/>
          <w:sz w:val="32"/>
          <w:szCs w:val="32"/>
          <w:rtl/>
        </w:rPr>
        <w:t xml:space="preserve">يجب ان يتفهم الفرد انه مهما كان دوره </w:t>
      </w:r>
      <w:r w:rsidRPr="00F04857">
        <w:rPr>
          <w:rFonts w:ascii="Arial" w:hAnsi="Arial" w:cs="Simplified Arabic" w:hint="cs"/>
          <w:sz w:val="32"/>
          <w:szCs w:val="32"/>
          <w:rtl/>
        </w:rPr>
        <w:t>صغيرا الا ا</w:t>
      </w:r>
      <w:r w:rsidRPr="00F04857">
        <w:rPr>
          <w:rFonts w:ascii="Arial" w:hAnsi="Arial" w:cs="Simplified Arabic"/>
          <w:sz w:val="32"/>
          <w:szCs w:val="32"/>
          <w:rtl/>
        </w:rPr>
        <w:t xml:space="preserve">نه سيكون مؤثرا اذا ما قام به على النحو الامثل وعمل على اظهار ابداعاته الخلاقه به. فهو قائد المهمة التى يقوم بها مهما صغرت. </w:t>
      </w:r>
    </w:p>
    <w:p w:rsidR="00261385" w:rsidRPr="00F04857" w:rsidRDefault="00261385" w:rsidP="00F04857">
      <w:pPr>
        <w:pStyle w:val="ListParagraph"/>
        <w:numPr>
          <w:ilvl w:val="0"/>
          <w:numId w:val="14"/>
        </w:numPr>
        <w:spacing w:line="240" w:lineRule="atLeast"/>
        <w:jc w:val="lowKashida"/>
        <w:rPr>
          <w:rFonts w:ascii="Arial" w:hAnsi="Arial" w:cs="Simplified Arabic" w:hint="cs"/>
          <w:sz w:val="32"/>
          <w:szCs w:val="32"/>
        </w:rPr>
      </w:pPr>
      <w:r w:rsidRPr="00F04857">
        <w:rPr>
          <w:rFonts w:ascii="Arial" w:hAnsi="Arial" w:cs="Simplified Arabic" w:hint="cs"/>
          <w:sz w:val="32"/>
          <w:szCs w:val="32"/>
          <w:rtl/>
        </w:rPr>
        <w:t xml:space="preserve">تعليم الانسان قيمة والهمية الوقت وتدريبة على مهرات اوفنون ادارة الوقت وتعليمة </w:t>
      </w:r>
      <w:r w:rsidRPr="00F04857">
        <w:rPr>
          <w:rFonts w:ascii="Arial" w:hAnsi="Arial" w:cs="Simplified Arabic"/>
          <w:sz w:val="32"/>
          <w:szCs w:val="32"/>
          <w:rtl/>
        </w:rPr>
        <w:t>كيفيه استغلال طاقاته ومواهبه ووضع اهداف لحياته</w:t>
      </w:r>
      <w:r w:rsidRPr="00F04857">
        <w:rPr>
          <w:rFonts w:ascii="Arial" w:hAnsi="Arial" w:cs="Simplified Arabic" w:hint="cs"/>
          <w:sz w:val="32"/>
          <w:szCs w:val="32"/>
          <w:rtl/>
        </w:rPr>
        <w:t>.</w:t>
      </w:r>
    </w:p>
    <w:p w:rsidR="00261385" w:rsidRPr="00F04857" w:rsidRDefault="00261385" w:rsidP="00F04857">
      <w:pPr>
        <w:pStyle w:val="ListParagraph"/>
        <w:numPr>
          <w:ilvl w:val="0"/>
          <w:numId w:val="14"/>
        </w:numPr>
        <w:spacing w:line="240" w:lineRule="atLeast"/>
        <w:jc w:val="lowKashida"/>
        <w:rPr>
          <w:rFonts w:ascii="Arial" w:hAnsi="Arial" w:cs="Simplified Arabic" w:hint="cs"/>
          <w:sz w:val="32"/>
          <w:szCs w:val="32"/>
          <w:rtl/>
        </w:rPr>
      </w:pPr>
      <w:r w:rsidRPr="00F04857">
        <w:rPr>
          <w:rFonts w:ascii="Arial" w:hAnsi="Arial" w:cs="Simplified Arabic"/>
          <w:sz w:val="32"/>
          <w:szCs w:val="32"/>
          <w:rtl/>
        </w:rPr>
        <w:t xml:space="preserve">كيفيه التعامل مع المشكلات التى تواجه الفرد بشكل ايجابى, </w:t>
      </w:r>
      <w:r w:rsidRPr="00F04857">
        <w:rPr>
          <w:rFonts w:ascii="Arial" w:hAnsi="Arial" w:cs="Simplified Arabic" w:hint="cs"/>
          <w:sz w:val="32"/>
          <w:szCs w:val="32"/>
          <w:rtl/>
        </w:rPr>
        <w:t>وفعال والبحث عن المخارج والحلول.</w:t>
      </w:r>
    </w:p>
    <w:p w:rsidR="00261385" w:rsidRPr="00B931E8" w:rsidRDefault="00F04857" w:rsidP="00B931E8">
      <w:pPr>
        <w:bidi w:val="0"/>
        <w:jc w:val="right"/>
        <w:rPr>
          <w:rFonts w:cs="Simplified Arabic"/>
          <w:b/>
          <w:bCs/>
          <w:sz w:val="36"/>
          <w:szCs w:val="36"/>
          <w:lang w:bidi="ar"/>
        </w:rPr>
      </w:pPr>
      <w:r>
        <w:rPr>
          <w:rStyle w:val="mw-headline"/>
          <w:rFonts w:cs="Simplified Arabic"/>
          <w:rtl/>
          <w:lang w:bidi="ar"/>
        </w:rPr>
        <w:br w:type="page"/>
      </w:r>
      <w:r w:rsidR="00261385" w:rsidRPr="00B931E8">
        <w:rPr>
          <w:rStyle w:val="mw-headline"/>
          <w:rFonts w:cs="Simplified Arabic" w:hint="cs"/>
          <w:b/>
          <w:bCs/>
          <w:sz w:val="36"/>
          <w:szCs w:val="36"/>
          <w:rtl/>
          <w:lang w:bidi="ar"/>
        </w:rPr>
        <w:lastRenderedPageBreak/>
        <w:t>أهم عوامل التنمية البشرية</w:t>
      </w:r>
      <w:r w:rsidR="00261385" w:rsidRPr="00B931E8">
        <w:rPr>
          <w:rFonts w:cs="Simplified Arabic" w:hint="cs"/>
          <w:b/>
          <w:bCs/>
          <w:sz w:val="36"/>
          <w:szCs w:val="36"/>
          <w:rtl/>
          <w:lang w:bidi="ar"/>
        </w:rPr>
        <w:t>:</w:t>
      </w:r>
    </w:p>
    <w:p w:rsidR="00261385" w:rsidRPr="00AE724D" w:rsidRDefault="00261385" w:rsidP="00F04857">
      <w:pPr>
        <w:spacing w:line="240" w:lineRule="atLeast"/>
        <w:ind w:firstLine="509"/>
        <w:jc w:val="lowKashida"/>
        <w:rPr>
          <w:rFonts w:cs="Simplified Arabic" w:hint="cs"/>
          <w:sz w:val="32"/>
          <w:szCs w:val="32"/>
          <w:rtl/>
          <w:lang w:bidi="ar"/>
        </w:rPr>
      </w:pPr>
      <w:r w:rsidRPr="00AE724D">
        <w:rPr>
          <w:rFonts w:cs="Simplified Arabic" w:hint="cs"/>
          <w:sz w:val="32"/>
          <w:szCs w:val="32"/>
          <w:rtl/>
          <w:lang w:bidi="ar"/>
        </w:rPr>
        <w:t>التنمية البشرية يجب ان تتصف بالشمول والسعه وذلك لتحتوي كل ما يحيط بحياة الانسان ، اي كل مجالات الحياة التي يتعامل معها ، وهي بلا شك تشمل كل جوانب الحياة الانسانية ، ومن ابرز ما تشتمل علية التنمية البشرية من عوامل هو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العوامل الاجتماعية: نمو ثقافة العمل والإنجاز وتغير المفاهيم المقترنة ببعض المهن والحرف.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العوامل  الطبقية :مرونة البناء الاجتماعى والمساواة الاجتماعية.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العوامل السياسية : عدم احتكار السلطة وتحقيق الديمقراطية.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العوامل النفسية٠ضرورة تهيئة المناخ النفسى العام والتشجيع على التنمية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العوامل السكانية : الاستغلال الامثل للموارد البشرية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الظروف  السكانية : ارتفاع مستويات المعيشة وانخفاض الكثافة السكانية.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العوامل  الصحية : تحسن مستويات الرعاية الصحية وانخفاض الوفيات وارتفاع معدلات الحياة.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 xml:space="preserve">أوضاع العمل : تطور تقسيم العمل وارتفاع المهارات الفنية والإدارية. </w:t>
      </w:r>
    </w:p>
    <w:p w:rsidR="00261385" w:rsidRPr="00AE724D" w:rsidRDefault="00261385" w:rsidP="00261385">
      <w:pPr>
        <w:numPr>
          <w:ilvl w:val="0"/>
          <w:numId w:val="5"/>
        </w:numPr>
        <w:spacing w:after="0" w:line="240" w:lineRule="atLeast"/>
        <w:jc w:val="lowKashida"/>
        <w:rPr>
          <w:rFonts w:cs="Simplified Arabic" w:hint="cs"/>
          <w:sz w:val="32"/>
          <w:szCs w:val="32"/>
          <w:rtl/>
          <w:lang w:bidi="ar"/>
        </w:rPr>
      </w:pPr>
      <w:r w:rsidRPr="00AE724D">
        <w:rPr>
          <w:rFonts w:cs="Simplified Arabic" w:hint="cs"/>
          <w:sz w:val="32"/>
          <w:szCs w:val="32"/>
          <w:rtl/>
          <w:lang w:bidi="ar"/>
        </w:rPr>
        <w:t>العوامل التقنية : استخدام التقنية وتوطينها .</w:t>
      </w:r>
    </w:p>
    <w:p w:rsidR="00261385" w:rsidRPr="00AE724D" w:rsidRDefault="00261385" w:rsidP="00261385">
      <w:pPr>
        <w:spacing w:line="240" w:lineRule="atLeast"/>
        <w:ind w:left="360"/>
        <w:jc w:val="lowKashida"/>
        <w:rPr>
          <w:rFonts w:cs="Simplified Arabic" w:hint="cs"/>
          <w:sz w:val="32"/>
          <w:szCs w:val="32"/>
          <w:rtl/>
          <w:lang w:bidi="ar"/>
        </w:rPr>
      </w:pPr>
      <w:r>
        <w:rPr>
          <w:rFonts w:cs="Simplified Arabic" w:hint="cs"/>
          <w:sz w:val="32"/>
          <w:szCs w:val="32"/>
          <w:rtl/>
          <w:lang w:bidi="ar"/>
        </w:rPr>
        <w:t>10.</w:t>
      </w:r>
      <w:r w:rsidRPr="00AE724D">
        <w:rPr>
          <w:rFonts w:cs="Simplified Arabic" w:hint="cs"/>
          <w:sz w:val="32"/>
          <w:szCs w:val="32"/>
          <w:rtl/>
          <w:lang w:bidi="ar"/>
        </w:rPr>
        <w:t xml:space="preserve">الأوضاع الإدارية : تطور أساليب الإدارة واعتماد أسلوب التخطيط. </w:t>
      </w:r>
    </w:p>
    <w:p w:rsidR="00261385" w:rsidRPr="00F04857" w:rsidRDefault="00261385" w:rsidP="00F04857">
      <w:pPr>
        <w:spacing w:line="240" w:lineRule="atLeast"/>
        <w:ind w:firstLine="509"/>
        <w:jc w:val="lowKashida"/>
        <w:rPr>
          <w:rFonts w:ascii="Arial" w:hAnsi="Arial" w:cs="Simplified Arabic"/>
          <w:b/>
          <w:bCs/>
          <w:sz w:val="36"/>
          <w:szCs w:val="36"/>
        </w:rPr>
      </w:pPr>
      <w:r w:rsidRPr="00F04857">
        <w:rPr>
          <w:rFonts w:ascii="Arial" w:hAnsi="Arial" w:cs="Simplified Arabic"/>
          <w:b/>
          <w:bCs/>
          <w:sz w:val="36"/>
          <w:szCs w:val="36"/>
          <w:rtl/>
        </w:rPr>
        <w:t>ابعاد التنمية البشرية</w:t>
      </w:r>
    </w:p>
    <w:p w:rsidR="00261385" w:rsidRPr="00AE724D" w:rsidRDefault="00261385" w:rsidP="00261385">
      <w:pPr>
        <w:spacing w:line="240" w:lineRule="atLeast"/>
        <w:jc w:val="lowKashida"/>
        <w:rPr>
          <w:rFonts w:ascii="Arial" w:hAnsi="Arial" w:cs="Simplified Arabic" w:hint="cs"/>
          <w:sz w:val="32"/>
          <w:szCs w:val="32"/>
          <w:rtl/>
        </w:rPr>
      </w:pPr>
      <w:r w:rsidRPr="00AE724D">
        <w:rPr>
          <w:rFonts w:ascii="Arial" w:hAnsi="Arial" w:cs="Simplified Arabic" w:hint="cs"/>
          <w:sz w:val="32"/>
          <w:szCs w:val="32"/>
          <w:rtl/>
          <w:lang w:bidi="ar-JO"/>
        </w:rPr>
        <w:t xml:space="preserve">      يشير كثير من الباحثين في مجال التنمية البشريه ان للتنمية بعدين هما :</w:t>
      </w:r>
      <w:r w:rsidRPr="00AE724D">
        <w:rPr>
          <w:rFonts w:ascii="Arial" w:hAnsi="Arial" w:cs="Simplified Arabic" w:hint="cs"/>
          <w:sz w:val="32"/>
          <w:szCs w:val="32"/>
          <w:rtl/>
        </w:rPr>
        <w:t xml:space="preserve"> </w:t>
      </w:r>
    </w:p>
    <w:p w:rsidR="00261385" w:rsidRPr="00F04857" w:rsidRDefault="00261385" w:rsidP="00F04857">
      <w:pPr>
        <w:pStyle w:val="ListParagraph"/>
        <w:numPr>
          <w:ilvl w:val="0"/>
          <w:numId w:val="15"/>
        </w:numPr>
        <w:spacing w:after="0" w:line="240" w:lineRule="atLeast"/>
        <w:jc w:val="lowKashida"/>
        <w:rPr>
          <w:rFonts w:ascii="Arial" w:hAnsi="Arial" w:cs="Simplified Arabic" w:hint="cs"/>
          <w:sz w:val="32"/>
          <w:szCs w:val="32"/>
          <w:rtl/>
          <w:lang w:bidi="ar-JO"/>
        </w:rPr>
      </w:pPr>
      <w:r w:rsidRPr="00F04857">
        <w:rPr>
          <w:rFonts w:ascii="Arial" w:hAnsi="Arial" w:cs="Simplified Arabic"/>
          <w:sz w:val="32"/>
          <w:szCs w:val="32"/>
          <w:rtl/>
        </w:rPr>
        <w:t>الأول</w:t>
      </w:r>
      <w:r w:rsidRPr="00F04857">
        <w:rPr>
          <w:rFonts w:ascii="Arial" w:hAnsi="Arial" w:cs="Simplified Arabic" w:hint="cs"/>
          <w:sz w:val="32"/>
          <w:szCs w:val="32"/>
          <w:rtl/>
        </w:rPr>
        <w:t xml:space="preserve">: </w:t>
      </w:r>
      <w:r w:rsidRPr="00F04857">
        <w:rPr>
          <w:rFonts w:ascii="Arial" w:hAnsi="Arial" w:cs="Simplified Arabic"/>
          <w:sz w:val="32"/>
          <w:szCs w:val="32"/>
          <w:rtl/>
        </w:rPr>
        <w:t>يهتم</w:t>
      </w:r>
      <w:r w:rsidRPr="00F04857">
        <w:rPr>
          <w:rFonts w:ascii="Arial" w:hAnsi="Arial" w:cs="Simplified Arabic"/>
          <w:sz w:val="32"/>
          <w:szCs w:val="32"/>
        </w:rPr>
        <w:t xml:space="preserve"> </w:t>
      </w:r>
      <w:r w:rsidRPr="00F04857">
        <w:rPr>
          <w:rFonts w:ascii="Arial" w:hAnsi="Arial" w:cs="Simplified Arabic"/>
          <w:sz w:val="32"/>
          <w:szCs w:val="32"/>
          <w:rtl/>
        </w:rPr>
        <w:t>بمستوى</w:t>
      </w:r>
      <w:r w:rsidRPr="00F04857">
        <w:rPr>
          <w:rFonts w:ascii="Arial" w:hAnsi="Arial" w:cs="Simplified Arabic" w:hint="cs"/>
          <w:sz w:val="32"/>
          <w:szCs w:val="32"/>
          <w:rtl/>
        </w:rPr>
        <w:t xml:space="preserve">  تطوير المهارات والقدرات حيث يهتم ب</w:t>
      </w:r>
      <w:r w:rsidRPr="00F04857">
        <w:rPr>
          <w:rFonts w:ascii="Arial" w:hAnsi="Arial" w:cs="Simplified Arabic"/>
          <w:sz w:val="32"/>
          <w:szCs w:val="32"/>
          <w:rtl/>
        </w:rPr>
        <w:t>النمو الإنساني في مختلف مراحل الحياة لتنمية قدرات الإنسان، طاقاته</w:t>
      </w:r>
      <w:r w:rsidRPr="00F04857">
        <w:rPr>
          <w:rFonts w:ascii="Arial" w:hAnsi="Arial" w:cs="Simplified Arabic"/>
          <w:sz w:val="32"/>
          <w:szCs w:val="32"/>
        </w:rPr>
        <w:t xml:space="preserve"> </w:t>
      </w:r>
      <w:r w:rsidRPr="00F04857">
        <w:rPr>
          <w:rFonts w:ascii="Arial" w:hAnsi="Arial" w:cs="Simplified Arabic"/>
          <w:sz w:val="32"/>
          <w:szCs w:val="32"/>
          <w:rtl/>
        </w:rPr>
        <w:t>البدنية، العقلية، النفسية، الاجتماعية، المهارية</w:t>
      </w:r>
      <w:r w:rsidRPr="00F04857">
        <w:rPr>
          <w:rFonts w:ascii="Arial" w:hAnsi="Arial" w:cs="Simplified Arabic" w:hint="cs"/>
          <w:sz w:val="32"/>
          <w:szCs w:val="32"/>
          <w:rtl/>
        </w:rPr>
        <w:t xml:space="preserve"> </w:t>
      </w:r>
      <w:r w:rsidRPr="00F04857">
        <w:rPr>
          <w:rFonts w:ascii="Arial" w:hAnsi="Arial" w:cs="Simplified Arabic"/>
          <w:sz w:val="32"/>
          <w:szCs w:val="32"/>
          <w:rtl/>
        </w:rPr>
        <w:t>الروحانية</w:t>
      </w:r>
      <w:r w:rsidRPr="00F04857">
        <w:rPr>
          <w:rFonts w:ascii="Arial" w:hAnsi="Arial" w:cs="Simplified Arabic"/>
          <w:sz w:val="32"/>
          <w:szCs w:val="32"/>
        </w:rPr>
        <w:t xml:space="preserve">  </w:t>
      </w:r>
      <w:r w:rsidRPr="00F04857">
        <w:rPr>
          <w:rFonts w:ascii="Arial" w:hAnsi="Arial" w:cs="Simplified Arabic" w:hint="cs"/>
          <w:sz w:val="32"/>
          <w:szCs w:val="32"/>
          <w:rtl/>
          <w:lang w:bidi="ar-JO"/>
        </w:rPr>
        <w:t>.</w:t>
      </w:r>
    </w:p>
    <w:p w:rsidR="00261385" w:rsidRPr="00F04857" w:rsidRDefault="00261385" w:rsidP="00F04857">
      <w:pPr>
        <w:pStyle w:val="ListParagraph"/>
        <w:numPr>
          <w:ilvl w:val="0"/>
          <w:numId w:val="15"/>
        </w:numPr>
        <w:spacing w:after="0" w:line="240" w:lineRule="atLeast"/>
        <w:jc w:val="lowKashida"/>
        <w:rPr>
          <w:rFonts w:ascii="Arial" w:hAnsi="Arial" w:cs="Simplified Arabic" w:hint="cs"/>
          <w:sz w:val="32"/>
          <w:szCs w:val="32"/>
          <w:rtl/>
        </w:rPr>
      </w:pPr>
      <w:r w:rsidRPr="00F04857">
        <w:rPr>
          <w:rFonts w:ascii="Arial" w:hAnsi="Arial" w:cs="Simplified Arabic"/>
          <w:sz w:val="32"/>
          <w:szCs w:val="32"/>
          <w:rtl/>
        </w:rPr>
        <w:t xml:space="preserve">الثاني </w:t>
      </w:r>
      <w:r w:rsidRPr="00F04857">
        <w:rPr>
          <w:rFonts w:ascii="Arial" w:hAnsi="Arial" w:cs="Simplified Arabic" w:hint="cs"/>
          <w:sz w:val="32"/>
          <w:szCs w:val="32"/>
          <w:rtl/>
        </w:rPr>
        <w:t xml:space="preserve">: هو البعد الاقتصادي البشري: حيث </w:t>
      </w:r>
      <w:r w:rsidRPr="00F04857">
        <w:rPr>
          <w:rFonts w:ascii="Arial" w:hAnsi="Arial" w:cs="Simplified Arabic"/>
          <w:sz w:val="32"/>
          <w:szCs w:val="32"/>
          <w:rtl/>
        </w:rPr>
        <w:t>أن التنمية البشرية عملية تتصل باستثمار</w:t>
      </w:r>
      <w:r w:rsidRPr="00F04857">
        <w:rPr>
          <w:rFonts w:ascii="Arial" w:hAnsi="Arial" w:cs="Simplified Arabic"/>
          <w:sz w:val="32"/>
          <w:szCs w:val="32"/>
        </w:rPr>
        <w:t xml:space="preserve"> </w:t>
      </w:r>
      <w:r w:rsidRPr="00F04857">
        <w:rPr>
          <w:rFonts w:ascii="Arial" w:hAnsi="Arial" w:cs="Simplified Arabic"/>
          <w:sz w:val="32"/>
          <w:szCs w:val="32"/>
          <w:rtl/>
        </w:rPr>
        <w:t>الموارد</w:t>
      </w:r>
      <w:r w:rsidRPr="00F04857">
        <w:rPr>
          <w:rFonts w:ascii="Arial" w:hAnsi="Arial" w:cs="Simplified Arabic"/>
          <w:sz w:val="32"/>
          <w:szCs w:val="32"/>
        </w:rPr>
        <w:t> </w:t>
      </w:r>
      <w:r w:rsidRPr="00F04857">
        <w:rPr>
          <w:rFonts w:ascii="Arial" w:hAnsi="Arial" w:cs="Simplified Arabic" w:hint="cs"/>
          <w:sz w:val="32"/>
          <w:szCs w:val="32"/>
          <w:rtl/>
        </w:rPr>
        <w:t xml:space="preserve"> </w:t>
      </w:r>
      <w:r w:rsidRPr="00F04857">
        <w:rPr>
          <w:rFonts w:ascii="Arial" w:hAnsi="Arial" w:cs="Simplified Arabic"/>
          <w:sz w:val="32"/>
          <w:szCs w:val="32"/>
          <w:rtl/>
        </w:rPr>
        <w:t>والمدخلات والأنشطة</w:t>
      </w:r>
      <w:r w:rsidRPr="00F04857">
        <w:rPr>
          <w:rFonts w:ascii="Arial" w:hAnsi="Arial" w:cs="Simplified Arabic"/>
          <w:sz w:val="32"/>
          <w:szCs w:val="32"/>
        </w:rPr>
        <w:t xml:space="preserve"> </w:t>
      </w:r>
      <w:r w:rsidRPr="00F04857">
        <w:rPr>
          <w:rFonts w:ascii="Arial" w:hAnsi="Arial" w:cs="Simplified Arabic"/>
          <w:sz w:val="32"/>
          <w:szCs w:val="32"/>
          <w:rtl/>
        </w:rPr>
        <w:t>الاقتصادية التي تولد الثروة والإنتاج لتنمية القدرات البشرية عن طريق الاهتمام</w:t>
      </w:r>
      <w:r w:rsidRPr="00F04857">
        <w:rPr>
          <w:rFonts w:ascii="Arial" w:hAnsi="Arial" w:cs="Simplified Arabic"/>
          <w:sz w:val="32"/>
          <w:szCs w:val="32"/>
        </w:rPr>
        <w:t xml:space="preserve"> </w:t>
      </w:r>
      <w:r w:rsidRPr="00F04857">
        <w:rPr>
          <w:rFonts w:ascii="Arial" w:hAnsi="Arial" w:cs="Simplified Arabic"/>
          <w:sz w:val="32"/>
          <w:szCs w:val="32"/>
          <w:rtl/>
        </w:rPr>
        <w:t xml:space="preserve">بتطوير الهياكل و </w:t>
      </w:r>
      <w:r w:rsidRPr="00F04857">
        <w:rPr>
          <w:rFonts w:ascii="Arial" w:hAnsi="Arial" w:cs="Simplified Arabic"/>
          <w:sz w:val="32"/>
          <w:szCs w:val="32"/>
          <w:rtl/>
        </w:rPr>
        <w:lastRenderedPageBreak/>
        <w:t>البنية المؤسسية التي تتيح المشاركة والانتفاع بمختلف القدرات لدى</w:t>
      </w:r>
      <w:r w:rsidRPr="00F04857">
        <w:rPr>
          <w:rFonts w:ascii="Arial" w:hAnsi="Arial" w:cs="Simplified Arabic"/>
          <w:sz w:val="32"/>
          <w:szCs w:val="32"/>
        </w:rPr>
        <w:t xml:space="preserve"> </w:t>
      </w:r>
      <w:r w:rsidRPr="00F04857">
        <w:rPr>
          <w:rFonts w:ascii="Arial" w:hAnsi="Arial" w:cs="Simplified Arabic"/>
          <w:sz w:val="32"/>
          <w:szCs w:val="32"/>
          <w:rtl/>
        </w:rPr>
        <w:t>كل الناس</w:t>
      </w:r>
      <w:r w:rsidRPr="00F04857">
        <w:rPr>
          <w:rFonts w:ascii="Arial" w:hAnsi="Arial" w:cs="Simplified Arabic"/>
          <w:sz w:val="32"/>
          <w:szCs w:val="32"/>
        </w:rPr>
        <w:t xml:space="preserve">. </w:t>
      </w:r>
    </w:p>
    <w:p w:rsidR="00261385" w:rsidRPr="00AE724D" w:rsidRDefault="00261385" w:rsidP="00F04857">
      <w:pPr>
        <w:spacing w:line="240" w:lineRule="atLeast"/>
        <w:ind w:firstLine="509"/>
        <w:jc w:val="lowKashida"/>
        <w:rPr>
          <w:rFonts w:ascii="Tahoma" w:hAnsi="Tahoma" w:cs="Simplified Arabic" w:hint="cs"/>
          <w:sz w:val="32"/>
          <w:szCs w:val="32"/>
          <w:rtl/>
        </w:rPr>
      </w:pPr>
      <w:r w:rsidRPr="00AE724D">
        <w:rPr>
          <w:rFonts w:ascii="Tahoma" w:hAnsi="Tahoma" w:cs="Simplified Arabic" w:hint="cs"/>
          <w:sz w:val="32"/>
          <w:szCs w:val="32"/>
          <w:rtl/>
        </w:rPr>
        <w:t xml:space="preserve">لا شك ان التنمية البشرية تساهم في تحقيق </w:t>
      </w:r>
      <w:r w:rsidRPr="00AE724D">
        <w:rPr>
          <w:rFonts w:ascii="Tahoma" w:hAnsi="Tahoma" w:cs="Simplified Arabic"/>
          <w:sz w:val="32"/>
          <w:szCs w:val="32"/>
          <w:rtl/>
        </w:rPr>
        <w:t>النمو الاقتصادي، والتطور المضطرد في انتاج</w:t>
      </w:r>
      <w:r w:rsidRPr="00AE724D">
        <w:rPr>
          <w:rFonts w:ascii="Tahoma" w:hAnsi="Tahoma" w:cs="Simplified Arabic"/>
          <w:sz w:val="32"/>
          <w:szCs w:val="32"/>
        </w:rPr>
        <w:t xml:space="preserve"> </w:t>
      </w:r>
      <w:r w:rsidRPr="00AE724D">
        <w:rPr>
          <w:rFonts w:ascii="Tahoma" w:hAnsi="Tahoma" w:cs="Simplified Arabic"/>
          <w:sz w:val="32"/>
          <w:szCs w:val="32"/>
          <w:rtl/>
        </w:rPr>
        <w:t xml:space="preserve">الثروات، وتحسين الانتاجية، </w:t>
      </w:r>
      <w:r w:rsidRPr="00AE724D">
        <w:rPr>
          <w:rFonts w:ascii="Tahoma" w:hAnsi="Tahoma" w:cs="Simplified Arabic" w:hint="cs"/>
          <w:sz w:val="32"/>
          <w:szCs w:val="32"/>
          <w:rtl/>
        </w:rPr>
        <w:t xml:space="preserve">لانها </w:t>
      </w:r>
      <w:r w:rsidRPr="00AE724D">
        <w:rPr>
          <w:rFonts w:ascii="Tahoma" w:hAnsi="Tahoma" w:cs="Simplified Arabic"/>
          <w:sz w:val="32"/>
          <w:szCs w:val="32"/>
          <w:rtl/>
        </w:rPr>
        <w:t xml:space="preserve"> من الشروط الضرورية لتحقيق التنمية، ، </w:t>
      </w:r>
      <w:r w:rsidRPr="00AE724D">
        <w:rPr>
          <w:rFonts w:ascii="Tahoma" w:hAnsi="Tahoma" w:cs="Simplified Arabic" w:hint="cs"/>
          <w:sz w:val="32"/>
          <w:szCs w:val="32"/>
          <w:rtl/>
        </w:rPr>
        <w:t xml:space="preserve">حيث يرى كثير من الباحثين انها هناك </w:t>
      </w:r>
      <w:r w:rsidRPr="00AE724D">
        <w:rPr>
          <w:rFonts w:ascii="Tahoma" w:hAnsi="Tahoma" w:cs="Simplified Arabic"/>
          <w:sz w:val="32"/>
          <w:szCs w:val="32"/>
          <w:rtl/>
        </w:rPr>
        <w:t>ارتباط ايجابي بين</w:t>
      </w:r>
      <w:r w:rsidRPr="00AE724D">
        <w:rPr>
          <w:rFonts w:ascii="Tahoma" w:hAnsi="Tahoma" w:cs="Simplified Arabic"/>
          <w:sz w:val="32"/>
          <w:szCs w:val="32"/>
        </w:rPr>
        <w:t xml:space="preserve"> </w:t>
      </w:r>
      <w:hyperlink r:id="rId14" w:history="1">
        <w:r w:rsidRPr="00AE724D">
          <w:rPr>
            <w:rFonts w:ascii="Tahoma" w:hAnsi="Tahoma" w:cs="Simplified Arabic"/>
            <w:sz w:val="32"/>
            <w:szCs w:val="32"/>
            <w:rtl/>
          </w:rPr>
          <w:t>التنمية</w:t>
        </w:r>
        <w:r w:rsidRPr="00AE724D">
          <w:rPr>
            <w:rFonts w:ascii="Tahoma" w:hAnsi="Tahoma" w:cs="Simplified Arabic"/>
            <w:sz w:val="32"/>
            <w:szCs w:val="32"/>
          </w:rPr>
          <w:t xml:space="preserve"> </w:t>
        </w:r>
      </w:hyperlink>
      <w:hyperlink r:id="rId15" w:history="1">
        <w:r w:rsidRPr="00AE724D">
          <w:rPr>
            <w:rFonts w:ascii="Tahoma" w:hAnsi="Tahoma" w:cs="Simplified Arabic"/>
            <w:sz w:val="32"/>
            <w:szCs w:val="32"/>
            <w:rtl/>
          </w:rPr>
          <w:t>البشرية</w:t>
        </w:r>
        <w:r w:rsidRPr="00AE724D">
          <w:rPr>
            <w:rFonts w:ascii="Tahoma" w:hAnsi="Tahoma" w:cs="Simplified Arabic"/>
            <w:sz w:val="32"/>
            <w:szCs w:val="32"/>
          </w:rPr>
          <w:t xml:space="preserve"> </w:t>
        </w:r>
      </w:hyperlink>
      <w:r w:rsidRPr="00AE724D">
        <w:rPr>
          <w:rFonts w:ascii="Tahoma" w:hAnsi="Tahoma" w:cs="Simplified Arabic"/>
          <w:sz w:val="32"/>
          <w:szCs w:val="32"/>
          <w:rtl/>
        </w:rPr>
        <w:t>والنمو</w:t>
      </w:r>
      <w:r w:rsidRPr="00AE724D">
        <w:rPr>
          <w:rFonts w:ascii="Tahoma" w:hAnsi="Tahoma" w:cs="Simplified Arabic"/>
          <w:sz w:val="32"/>
          <w:szCs w:val="32"/>
        </w:rPr>
        <w:t xml:space="preserve"> </w:t>
      </w:r>
      <w:r w:rsidRPr="00AE724D">
        <w:rPr>
          <w:rFonts w:ascii="Tahoma" w:hAnsi="Tahoma" w:cs="Simplified Arabic"/>
          <w:sz w:val="32"/>
          <w:szCs w:val="32"/>
          <w:rtl/>
        </w:rPr>
        <w:t xml:space="preserve">الاقتصادي </w:t>
      </w:r>
      <w:r w:rsidRPr="00AE724D">
        <w:rPr>
          <w:rFonts w:ascii="Tahoma" w:hAnsi="Tahoma" w:cs="Simplified Arabic" w:hint="cs"/>
          <w:sz w:val="32"/>
          <w:szCs w:val="32"/>
          <w:rtl/>
        </w:rPr>
        <w:t xml:space="preserve">وخاصة </w:t>
      </w:r>
      <w:r w:rsidRPr="00AE724D">
        <w:rPr>
          <w:rFonts w:ascii="Tahoma" w:hAnsi="Tahoma" w:cs="Simplified Arabic"/>
          <w:sz w:val="32"/>
          <w:szCs w:val="32"/>
          <w:rtl/>
        </w:rPr>
        <w:t>اذا تم اتباع السياسات التالية</w:t>
      </w:r>
      <w:r w:rsidRPr="00AE724D">
        <w:rPr>
          <w:rFonts w:ascii="Tahoma" w:hAnsi="Tahoma" w:cs="Simplified Arabic"/>
          <w:sz w:val="32"/>
          <w:szCs w:val="32"/>
        </w:rPr>
        <w:t>:</w:t>
      </w:r>
    </w:p>
    <w:p w:rsidR="00261385" w:rsidRPr="00261385" w:rsidRDefault="00261385" w:rsidP="00261385">
      <w:pPr>
        <w:pStyle w:val="ListParagraph"/>
        <w:numPr>
          <w:ilvl w:val="0"/>
          <w:numId w:val="7"/>
        </w:numPr>
        <w:spacing w:line="240" w:lineRule="atLeast"/>
        <w:jc w:val="lowKashida"/>
        <w:rPr>
          <w:rFonts w:ascii="Tahoma" w:hAnsi="Tahoma" w:cs="Simplified Arabic" w:hint="cs"/>
          <w:sz w:val="32"/>
          <w:szCs w:val="32"/>
          <w:rtl/>
        </w:rPr>
      </w:pPr>
      <w:r w:rsidRPr="00261385">
        <w:rPr>
          <w:rFonts w:ascii="Tahoma" w:hAnsi="Tahoma" w:cs="Simplified Arabic"/>
          <w:sz w:val="32"/>
          <w:szCs w:val="32"/>
          <w:rtl/>
        </w:rPr>
        <w:t>التركيز على الاستثمار في التعليم والصحة،</w:t>
      </w:r>
      <w:r w:rsidRPr="00261385">
        <w:rPr>
          <w:rFonts w:ascii="Tahoma" w:hAnsi="Tahoma" w:cs="Simplified Arabic"/>
          <w:sz w:val="32"/>
          <w:szCs w:val="32"/>
        </w:rPr>
        <w:t xml:space="preserve"> </w:t>
      </w:r>
      <w:r w:rsidRPr="00261385">
        <w:rPr>
          <w:rFonts w:ascii="Tahoma" w:hAnsi="Tahoma" w:cs="Simplified Arabic"/>
          <w:sz w:val="32"/>
          <w:szCs w:val="32"/>
          <w:rtl/>
        </w:rPr>
        <w:t>وتطوير مهارات الناس</w:t>
      </w:r>
      <w:r w:rsidRPr="00261385">
        <w:rPr>
          <w:rFonts w:ascii="Tahoma" w:hAnsi="Tahoma" w:cs="Simplified Arabic"/>
          <w:sz w:val="32"/>
          <w:szCs w:val="32"/>
        </w:rPr>
        <w:t>.</w:t>
      </w:r>
    </w:p>
    <w:p w:rsidR="00261385" w:rsidRPr="00261385" w:rsidRDefault="00261385" w:rsidP="00261385">
      <w:pPr>
        <w:pStyle w:val="ListParagraph"/>
        <w:numPr>
          <w:ilvl w:val="0"/>
          <w:numId w:val="7"/>
        </w:numPr>
        <w:spacing w:line="240" w:lineRule="atLeast"/>
        <w:jc w:val="lowKashida"/>
        <w:rPr>
          <w:rFonts w:ascii="Tahoma" w:hAnsi="Tahoma" w:cs="Simplified Arabic" w:hint="cs"/>
          <w:sz w:val="32"/>
          <w:szCs w:val="32"/>
          <w:rtl/>
        </w:rPr>
      </w:pPr>
      <w:r w:rsidRPr="00261385">
        <w:rPr>
          <w:rFonts w:ascii="Tahoma" w:hAnsi="Tahoma" w:cs="Simplified Arabic"/>
          <w:sz w:val="32"/>
          <w:szCs w:val="32"/>
        </w:rPr>
        <w:t xml:space="preserve"> </w:t>
      </w:r>
      <w:r w:rsidRPr="00261385">
        <w:rPr>
          <w:rFonts w:ascii="Tahoma" w:hAnsi="Tahoma" w:cs="Simplified Arabic"/>
          <w:sz w:val="32"/>
          <w:szCs w:val="32"/>
          <w:rtl/>
        </w:rPr>
        <w:t>التشديد على بلوغ توزيع اكثر عدالة للدخل والاصول</w:t>
      </w:r>
      <w:r w:rsidRPr="00261385">
        <w:rPr>
          <w:rFonts w:ascii="Tahoma" w:hAnsi="Tahoma" w:cs="Simplified Arabic"/>
          <w:sz w:val="32"/>
          <w:szCs w:val="32"/>
        </w:rPr>
        <w:t xml:space="preserve"> </w:t>
      </w:r>
      <w:r w:rsidRPr="00261385">
        <w:rPr>
          <w:rFonts w:ascii="Tahoma" w:hAnsi="Tahoma" w:cs="Simplified Arabic"/>
          <w:sz w:val="32"/>
          <w:szCs w:val="32"/>
          <w:rtl/>
        </w:rPr>
        <w:t>الإنتاجية</w:t>
      </w:r>
      <w:r w:rsidRPr="00261385">
        <w:rPr>
          <w:rFonts w:ascii="Tahoma" w:hAnsi="Tahoma" w:cs="Simplified Arabic"/>
          <w:sz w:val="32"/>
          <w:szCs w:val="32"/>
        </w:rPr>
        <w:t>.</w:t>
      </w:r>
    </w:p>
    <w:p w:rsidR="00261385" w:rsidRPr="00261385" w:rsidRDefault="00261385" w:rsidP="00261385">
      <w:pPr>
        <w:pStyle w:val="ListParagraph"/>
        <w:numPr>
          <w:ilvl w:val="0"/>
          <w:numId w:val="7"/>
        </w:numPr>
        <w:spacing w:line="240" w:lineRule="atLeast"/>
        <w:jc w:val="lowKashida"/>
        <w:rPr>
          <w:rFonts w:ascii="Tahoma" w:hAnsi="Tahoma" w:cs="Simplified Arabic" w:hint="cs"/>
          <w:sz w:val="32"/>
          <w:szCs w:val="32"/>
          <w:rtl/>
        </w:rPr>
      </w:pPr>
      <w:r w:rsidRPr="00261385">
        <w:rPr>
          <w:rFonts w:ascii="Tahoma" w:hAnsi="Tahoma" w:cs="Simplified Arabic"/>
          <w:sz w:val="32"/>
          <w:szCs w:val="32"/>
          <w:rtl/>
        </w:rPr>
        <w:t>خلق فرص عمل</w:t>
      </w:r>
      <w:r w:rsidRPr="00261385">
        <w:rPr>
          <w:rFonts w:ascii="Tahoma" w:hAnsi="Tahoma" w:cs="Simplified Arabic"/>
          <w:sz w:val="32"/>
          <w:szCs w:val="32"/>
        </w:rPr>
        <w:t xml:space="preserve"> </w:t>
      </w:r>
      <w:r w:rsidRPr="00261385">
        <w:rPr>
          <w:rFonts w:ascii="Tahoma" w:hAnsi="Tahoma" w:cs="Simplified Arabic"/>
          <w:sz w:val="32"/>
          <w:szCs w:val="32"/>
          <w:rtl/>
        </w:rPr>
        <w:t>افضل بشكل مستمر</w:t>
      </w:r>
      <w:r w:rsidRPr="00261385">
        <w:rPr>
          <w:rFonts w:ascii="Tahoma" w:hAnsi="Tahoma" w:cs="Simplified Arabic"/>
          <w:sz w:val="32"/>
          <w:szCs w:val="32"/>
        </w:rPr>
        <w:t>.</w:t>
      </w:r>
    </w:p>
    <w:p w:rsidR="00261385" w:rsidRPr="00261385" w:rsidRDefault="00261385" w:rsidP="00261385">
      <w:pPr>
        <w:pStyle w:val="ListParagraph"/>
        <w:numPr>
          <w:ilvl w:val="0"/>
          <w:numId w:val="7"/>
        </w:numPr>
        <w:spacing w:line="240" w:lineRule="atLeast"/>
        <w:jc w:val="lowKashida"/>
        <w:rPr>
          <w:rFonts w:ascii="Tahoma" w:hAnsi="Tahoma" w:cs="Simplified Arabic" w:hint="cs"/>
          <w:sz w:val="32"/>
          <w:szCs w:val="32"/>
          <w:rtl/>
        </w:rPr>
      </w:pPr>
      <w:r w:rsidRPr="00261385">
        <w:rPr>
          <w:rFonts w:ascii="Tahoma" w:hAnsi="Tahoma" w:cs="Simplified Arabic"/>
          <w:sz w:val="32"/>
          <w:szCs w:val="32"/>
        </w:rPr>
        <w:t xml:space="preserve"> </w:t>
      </w:r>
      <w:r w:rsidRPr="00261385">
        <w:rPr>
          <w:rFonts w:ascii="Tahoma" w:hAnsi="Tahoma" w:cs="Simplified Arabic"/>
          <w:sz w:val="32"/>
          <w:szCs w:val="32"/>
          <w:rtl/>
        </w:rPr>
        <w:t>اعتماد سياسة مناسبة للإنفاق الاجتماعي، تتضمن قيام الدولة بتأمين الخدمات</w:t>
      </w:r>
      <w:r w:rsidRPr="00261385">
        <w:rPr>
          <w:rFonts w:ascii="Tahoma" w:hAnsi="Tahoma" w:cs="Simplified Arabic"/>
          <w:sz w:val="32"/>
          <w:szCs w:val="32"/>
        </w:rPr>
        <w:t xml:space="preserve"> </w:t>
      </w:r>
      <w:r w:rsidRPr="00261385">
        <w:rPr>
          <w:rFonts w:ascii="Tahoma" w:hAnsi="Tahoma" w:cs="Simplified Arabic"/>
          <w:sz w:val="32"/>
          <w:szCs w:val="32"/>
          <w:rtl/>
        </w:rPr>
        <w:t>الاجتماعية الأساسية، وإنشاء شبكات الأمان الاجتماعي الضرورية، بالتلازم مع تمكين</w:t>
      </w:r>
      <w:r w:rsidRPr="00261385">
        <w:rPr>
          <w:rFonts w:ascii="Tahoma" w:hAnsi="Tahoma" w:cs="Simplified Arabic"/>
          <w:sz w:val="32"/>
          <w:szCs w:val="32"/>
        </w:rPr>
        <w:t xml:space="preserve"> </w:t>
      </w:r>
      <w:r w:rsidRPr="00261385">
        <w:rPr>
          <w:rFonts w:ascii="Tahoma" w:hAnsi="Tahoma" w:cs="Simplified Arabic"/>
          <w:sz w:val="32"/>
          <w:szCs w:val="32"/>
          <w:rtl/>
        </w:rPr>
        <w:t>الناس وتقوية قدراتهم</w:t>
      </w:r>
      <w:r w:rsidRPr="00261385">
        <w:rPr>
          <w:rFonts w:ascii="Tahoma" w:hAnsi="Tahoma" w:cs="Simplified Arabic"/>
          <w:sz w:val="32"/>
          <w:szCs w:val="32"/>
        </w:rPr>
        <w:t>.</w:t>
      </w:r>
    </w:p>
    <w:p w:rsidR="00261385" w:rsidRPr="00AE724D" w:rsidRDefault="00261385" w:rsidP="00F04857">
      <w:pPr>
        <w:spacing w:line="240" w:lineRule="atLeast"/>
        <w:ind w:firstLine="509"/>
        <w:jc w:val="lowKashida"/>
        <w:rPr>
          <w:rFonts w:ascii="Tahoma" w:hAnsi="Tahoma" w:cs="Simplified Arabic" w:hint="cs"/>
          <w:sz w:val="32"/>
          <w:szCs w:val="32"/>
          <w:rtl/>
        </w:rPr>
      </w:pPr>
      <w:r w:rsidRPr="00AE724D">
        <w:rPr>
          <w:rFonts w:ascii="Tahoma" w:hAnsi="Tahoma" w:cs="Simplified Arabic" w:hint="cs"/>
          <w:sz w:val="32"/>
          <w:szCs w:val="32"/>
          <w:rtl/>
        </w:rPr>
        <w:t>ويجب ان تتصف التنمية البشرية ب</w:t>
      </w:r>
      <w:r w:rsidRPr="00AE724D">
        <w:rPr>
          <w:rFonts w:ascii="Tahoma" w:hAnsi="Tahoma" w:cs="Simplified Arabic"/>
          <w:sz w:val="32"/>
          <w:szCs w:val="32"/>
          <w:rtl/>
        </w:rPr>
        <w:t>الاستدامة</w:t>
      </w:r>
      <w:r w:rsidRPr="00AE724D">
        <w:rPr>
          <w:rFonts w:ascii="Tahoma" w:hAnsi="Tahoma" w:cs="Simplified Arabic" w:hint="cs"/>
          <w:sz w:val="32"/>
          <w:szCs w:val="32"/>
          <w:rtl/>
        </w:rPr>
        <w:t xml:space="preserve"> وهذا </w:t>
      </w:r>
      <w:r w:rsidRPr="00AE724D">
        <w:rPr>
          <w:rFonts w:ascii="Tahoma" w:hAnsi="Tahoma" w:cs="Simplified Arabic"/>
          <w:sz w:val="32"/>
          <w:szCs w:val="32"/>
          <w:rtl/>
        </w:rPr>
        <w:t>يعني ان تكون "التنمية عملية شاملة لسياسات اقتصادية</w:t>
      </w:r>
      <w:r w:rsidRPr="00AE724D">
        <w:rPr>
          <w:rFonts w:ascii="Tahoma" w:hAnsi="Tahoma" w:cs="Simplified Arabic"/>
          <w:sz w:val="32"/>
          <w:szCs w:val="32"/>
        </w:rPr>
        <w:t xml:space="preserve"> </w:t>
      </w:r>
      <w:r w:rsidRPr="00AE724D">
        <w:rPr>
          <w:rFonts w:ascii="Tahoma" w:hAnsi="Tahoma" w:cs="Simplified Arabic"/>
          <w:sz w:val="32"/>
          <w:szCs w:val="32"/>
          <w:rtl/>
        </w:rPr>
        <w:t>وتجارية واجتماعية، تجعل</w:t>
      </w:r>
      <w:r w:rsidRPr="00AE724D">
        <w:rPr>
          <w:rFonts w:ascii="Tahoma" w:hAnsi="Tahoma" w:cs="Simplified Arabic"/>
          <w:sz w:val="32"/>
          <w:szCs w:val="32"/>
        </w:rPr>
        <w:t xml:space="preserve"> </w:t>
      </w:r>
      <w:hyperlink r:id="rId16" w:history="1">
        <w:r w:rsidRPr="00AE724D">
          <w:rPr>
            <w:rFonts w:ascii="Tahoma" w:hAnsi="Tahoma" w:cs="Simplified Arabic"/>
            <w:sz w:val="32"/>
            <w:szCs w:val="32"/>
            <w:rtl/>
          </w:rPr>
          <w:t>التنمية</w:t>
        </w:r>
        <w:r w:rsidRPr="00AE724D">
          <w:rPr>
            <w:rFonts w:ascii="Tahoma" w:hAnsi="Tahoma" w:cs="Simplified Arabic"/>
            <w:sz w:val="32"/>
            <w:szCs w:val="32"/>
          </w:rPr>
          <w:t xml:space="preserve"> </w:t>
        </w:r>
      </w:hyperlink>
      <w:r w:rsidRPr="00AE724D">
        <w:rPr>
          <w:rFonts w:ascii="Tahoma" w:hAnsi="Tahoma" w:cs="Simplified Arabic"/>
          <w:sz w:val="32"/>
          <w:szCs w:val="32"/>
          <w:rtl/>
        </w:rPr>
        <w:t>عملية قابلة</w:t>
      </w:r>
      <w:r w:rsidRPr="00AE724D">
        <w:rPr>
          <w:rFonts w:ascii="Tahoma" w:hAnsi="Tahoma" w:cs="Simplified Arabic"/>
          <w:sz w:val="32"/>
          <w:szCs w:val="32"/>
        </w:rPr>
        <w:t xml:space="preserve"> </w:t>
      </w:r>
      <w:r w:rsidRPr="00AE724D">
        <w:rPr>
          <w:rFonts w:ascii="Tahoma" w:hAnsi="Tahoma" w:cs="Simplified Arabic"/>
          <w:sz w:val="32"/>
          <w:szCs w:val="32"/>
          <w:rtl/>
        </w:rPr>
        <w:t>للاستمرار من وجهة نظر اقتصادية، واجتماعية وبيئية</w:t>
      </w:r>
      <w:r w:rsidRPr="00AE724D">
        <w:rPr>
          <w:rFonts w:ascii="Tahoma" w:hAnsi="Tahoma" w:cs="Simplified Arabic"/>
          <w:sz w:val="32"/>
          <w:szCs w:val="32"/>
        </w:rPr>
        <w:t xml:space="preserve">". </w:t>
      </w:r>
      <w:r w:rsidRPr="00AE724D">
        <w:rPr>
          <w:rFonts w:ascii="Tahoma" w:hAnsi="Tahoma" w:cs="Simplified Arabic"/>
          <w:sz w:val="32"/>
          <w:szCs w:val="32"/>
          <w:rtl/>
        </w:rPr>
        <w:t>ويتطلب ذلك</w:t>
      </w:r>
      <w:r w:rsidRPr="00AE724D">
        <w:rPr>
          <w:rFonts w:ascii="Tahoma" w:hAnsi="Tahoma" w:cs="Simplified Arabic"/>
          <w:sz w:val="32"/>
          <w:szCs w:val="32"/>
        </w:rPr>
        <w:t>:</w:t>
      </w:r>
    </w:p>
    <w:p w:rsidR="00261385" w:rsidRPr="00F04857" w:rsidRDefault="00261385" w:rsidP="00F04857">
      <w:pPr>
        <w:pStyle w:val="ListParagraph"/>
        <w:numPr>
          <w:ilvl w:val="0"/>
          <w:numId w:val="8"/>
        </w:numPr>
        <w:spacing w:line="240" w:lineRule="atLeast"/>
        <w:jc w:val="lowKashida"/>
        <w:rPr>
          <w:rFonts w:ascii="Tahoma" w:hAnsi="Tahoma" w:cs="Simplified Arabic" w:hint="cs"/>
          <w:sz w:val="32"/>
          <w:szCs w:val="32"/>
          <w:rtl/>
        </w:rPr>
      </w:pPr>
      <w:r w:rsidRPr="00F04857">
        <w:rPr>
          <w:rFonts w:ascii="Tahoma" w:hAnsi="Tahoma" w:cs="Simplified Arabic"/>
          <w:sz w:val="32"/>
          <w:szCs w:val="32"/>
        </w:rPr>
        <w:t xml:space="preserve"> </w:t>
      </w:r>
      <w:r w:rsidRPr="00F04857">
        <w:rPr>
          <w:rFonts w:ascii="Tahoma" w:hAnsi="Tahoma" w:cs="Simplified Arabic"/>
          <w:sz w:val="32"/>
          <w:szCs w:val="32"/>
          <w:rtl/>
        </w:rPr>
        <w:t>عدم توريث الأجيال القادمة ديونا اقتصادية، او اجتماعية، تعجز عن</w:t>
      </w:r>
      <w:r w:rsidRPr="00F04857">
        <w:rPr>
          <w:rFonts w:ascii="Tahoma" w:hAnsi="Tahoma" w:cs="Simplified Arabic"/>
          <w:sz w:val="32"/>
          <w:szCs w:val="32"/>
        </w:rPr>
        <w:t xml:space="preserve"> </w:t>
      </w:r>
      <w:r w:rsidRPr="00F04857">
        <w:rPr>
          <w:rFonts w:ascii="Tahoma" w:hAnsi="Tahoma" w:cs="Simplified Arabic"/>
          <w:sz w:val="32"/>
          <w:szCs w:val="32"/>
          <w:rtl/>
        </w:rPr>
        <w:t>مواجهتها</w:t>
      </w:r>
      <w:r w:rsidRPr="00F04857">
        <w:rPr>
          <w:rFonts w:ascii="Tahoma" w:hAnsi="Tahoma" w:cs="Simplified Arabic"/>
          <w:sz w:val="32"/>
          <w:szCs w:val="32"/>
        </w:rPr>
        <w:t>.</w:t>
      </w:r>
    </w:p>
    <w:p w:rsidR="00261385" w:rsidRPr="00AE724D" w:rsidRDefault="00261385" w:rsidP="00F04857">
      <w:pPr>
        <w:numPr>
          <w:ilvl w:val="0"/>
          <w:numId w:val="8"/>
        </w:numPr>
        <w:spacing w:after="0" w:line="240" w:lineRule="atLeast"/>
        <w:jc w:val="lowKashida"/>
        <w:rPr>
          <w:rFonts w:ascii="Tahoma" w:hAnsi="Tahoma" w:cs="Simplified Arabic" w:hint="cs"/>
          <w:sz w:val="32"/>
          <w:szCs w:val="32"/>
          <w:rtl/>
        </w:rPr>
      </w:pPr>
      <w:r w:rsidRPr="00AE724D">
        <w:rPr>
          <w:rFonts w:ascii="Tahoma" w:hAnsi="Tahoma" w:cs="Simplified Arabic" w:hint="cs"/>
          <w:sz w:val="32"/>
          <w:szCs w:val="32"/>
          <w:rtl/>
        </w:rPr>
        <w:t xml:space="preserve">العقلانية في </w:t>
      </w:r>
      <w:r w:rsidRPr="00AE724D">
        <w:rPr>
          <w:rFonts w:ascii="Tahoma" w:hAnsi="Tahoma" w:cs="Simplified Arabic"/>
          <w:sz w:val="32"/>
          <w:szCs w:val="32"/>
          <w:rtl/>
        </w:rPr>
        <w:t xml:space="preserve"> استثمار</w:t>
      </w:r>
      <w:r w:rsidRPr="00AE724D">
        <w:rPr>
          <w:rFonts w:ascii="Tahoma" w:hAnsi="Tahoma" w:cs="Simplified Arabic"/>
          <w:sz w:val="32"/>
          <w:szCs w:val="32"/>
        </w:rPr>
        <w:t xml:space="preserve"> </w:t>
      </w:r>
      <w:r w:rsidRPr="00AE724D">
        <w:rPr>
          <w:rFonts w:ascii="Tahoma" w:hAnsi="Tahoma" w:cs="Simplified Arabic"/>
          <w:sz w:val="32"/>
          <w:szCs w:val="32"/>
          <w:rtl/>
        </w:rPr>
        <w:t>الموارد الطبيعية، وما يتطلبه ذلك من تعديل في أنماط النمو ومعدلاته، والتكنولوجيا</w:t>
      </w:r>
      <w:r w:rsidRPr="00AE724D">
        <w:rPr>
          <w:rFonts w:ascii="Tahoma" w:hAnsi="Tahoma" w:cs="Simplified Arabic"/>
          <w:sz w:val="32"/>
          <w:szCs w:val="32"/>
        </w:rPr>
        <w:t xml:space="preserve"> </w:t>
      </w:r>
      <w:r w:rsidRPr="00AE724D">
        <w:rPr>
          <w:rFonts w:ascii="Tahoma" w:hAnsi="Tahoma" w:cs="Simplified Arabic"/>
          <w:sz w:val="32"/>
          <w:szCs w:val="32"/>
          <w:rtl/>
        </w:rPr>
        <w:t>المستخدمة</w:t>
      </w:r>
      <w:r w:rsidRPr="00AE724D">
        <w:rPr>
          <w:rFonts w:ascii="Tahoma" w:hAnsi="Tahoma" w:cs="Simplified Arabic"/>
          <w:sz w:val="32"/>
          <w:szCs w:val="32"/>
        </w:rPr>
        <w:t>.</w:t>
      </w:r>
    </w:p>
    <w:p w:rsidR="00261385" w:rsidRPr="00AE724D" w:rsidRDefault="00261385" w:rsidP="00F04857">
      <w:pPr>
        <w:numPr>
          <w:ilvl w:val="0"/>
          <w:numId w:val="8"/>
        </w:numPr>
        <w:spacing w:after="0" w:line="240" w:lineRule="atLeast"/>
        <w:jc w:val="lowKashida"/>
        <w:rPr>
          <w:rFonts w:ascii="Tahoma" w:hAnsi="Tahoma" w:cs="Simplified Arabic" w:hint="cs"/>
          <w:sz w:val="32"/>
          <w:szCs w:val="32"/>
        </w:rPr>
      </w:pPr>
      <w:r w:rsidRPr="00AE724D">
        <w:rPr>
          <w:rFonts w:ascii="Tahoma" w:hAnsi="Tahoma" w:cs="Simplified Arabic"/>
          <w:sz w:val="32"/>
          <w:szCs w:val="32"/>
          <w:rtl/>
        </w:rPr>
        <w:t>تعديل أنماط</w:t>
      </w:r>
      <w:r w:rsidRPr="00AE724D">
        <w:rPr>
          <w:rFonts w:ascii="Tahoma" w:hAnsi="Tahoma" w:cs="Simplified Arabic"/>
          <w:sz w:val="32"/>
          <w:szCs w:val="32"/>
        </w:rPr>
        <w:t xml:space="preserve"> </w:t>
      </w:r>
      <w:r w:rsidRPr="00AE724D">
        <w:rPr>
          <w:rFonts w:ascii="Tahoma" w:hAnsi="Tahoma" w:cs="Simplified Arabic"/>
          <w:sz w:val="32"/>
          <w:szCs w:val="32"/>
          <w:rtl/>
        </w:rPr>
        <w:t>الاستهلاك المبددة للموارد الطبيعية والتي هي غير قابلة</w:t>
      </w:r>
      <w:r w:rsidRPr="00AE724D">
        <w:rPr>
          <w:rFonts w:ascii="Tahoma" w:hAnsi="Tahoma" w:cs="Simplified Arabic"/>
          <w:sz w:val="32"/>
          <w:szCs w:val="32"/>
        </w:rPr>
        <w:t xml:space="preserve"> </w:t>
      </w:r>
      <w:r w:rsidRPr="00AE724D">
        <w:rPr>
          <w:rFonts w:ascii="Tahoma" w:hAnsi="Tahoma" w:cs="Simplified Arabic"/>
          <w:sz w:val="32"/>
          <w:szCs w:val="32"/>
          <w:rtl/>
        </w:rPr>
        <w:t>للاستمرار</w:t>
      </w:r>
      <w:r w:rsidRPr="00AE724D">
        <w:rPr>
          <w:rFonts w:ascii="Tahoma" w:hAnsi="Tahoma" w:cs="Simplified Arabic"/>
          <w:sz w:val="32"/>
          <w:szCs w:val="32"/>
        </w:rPr>
        <w:t>.</w:t>
      </w:r>
    </w:p>
    <w:p w:rsidR="00261385" w:rsidRPr="00AE724D" w:rsidRDefault="00261385" w:rsidP="00F04857">
      <w:pPr>
        <w:numPr>
          <w:ilvl w:val="0"/>
          <w:numId w:val="8"/>
        </w:numPr>
        <w:spacing w:after="0" w:line="240" w:lineRule="atLeast"/>
        <w:jc w:val="lowKashida"/>
        <w:rPr>
          <w:rFonts w:ascii="Arial" w:hAnsi="Arial" w:cs="Simplified Arabic" w:hint="cs"/>
          <w:sz w:val="32"/>
          <w:szCs w:val="32"/>
        </w:rPr>
      </w:pPr>
      <w:r w:rsidRPr="00AE724D">
        <w:rPr>
          <w:rFonts w:ascii="Tahoma" w:hAnsi="Tahoma" w:cs="Simplified Arabic"/>
          <w:sz w:val="32"/>
          <w:szCs w:val="32"/>
        </w:rPr>
        <w:t xml:space="preserve"> </w:t>
      </w:r>
      <w:r w:rsidRPr="00AE724D">
        <w:rPr>
          <w:rFonts w:ascii="Tahoma" w:hAnsi="Tahoma" w:cs="Simplified Arabic"/>
          <w:sz w:val="32"/>
          <w:szCs w:val="32"/>
          <w:rtl/>
        </w:rPr>
        <w:t>تحقيق العدالة</w:t>
      </w:r>
      <w:r w:rsidRPr="00AE724D">
        <w:rPr>
          <w:rFonts w:ascii="Tahoma" w:hAnsi="Tahoma" w:cs="Simplified Arabic"/>
          <w:sz w:val="32"/>
          <w:szCs w:val="32"/>
        </w:rPr>
        <w:t xml:space="preserve"> </w:t>
      </w:r>
      <w:r w:rsidRPr="00AE724D">
        <w:rPr>
          <w:rFonts w:ascii="Tahoma" w:hAnsi="Tahoma" w:cs="Simplified Arabic"/>
          <w:sz w:val="32"/>
          <w:szCs w:val="32"/>
          <w:rtl/>
        </w:rPr>
        <w:t xml:space="preserve">والإنصاف في </w:t>
      </w:r>
      <w:r w:rsidRPr="00AE724D">
        <w:rPr>
          <w:rFonts w:ascii="Tahoma" w:hAnsi="Tahoma" w:cs="Simplified Arabic" w:hint="cs"/>
          <w:sz w:val="32"/>
          <w:szCs w:val="32"/>
          <w:rtl/>
        </w:rPr>
        <w:t>التوزيع.</w:t>
      </w:r>
    </w:p>
    <w:p w:rsidR="00261385" w:rsidRPr="00AE724D" w:rsidRDefault="00261385" w:rsidP="00F04857">
      <w:pPr>
        <w:spacing w:line="240" w:lineRule="atLeast"/>
        <w:ind w:left="26"/>
        <w:jc w:val="lowKashida"/>
        <w:rPr>
          <w:rFonts w:ascii="Arial" w:hAnsi="Arial" w:cs="Simplified Arabic" w:hint="cs"/>
          <w:sz w:val="32"/>
          <w:szCs w:val="32"/>
          <w:rtl/>
        </w:rPr>
      </w:pPr>
      <w:r w:rsidRPr="00AE724D">
        <w:rPr>
          <w:rFonts w:ascii="Arial" w:hAnsi="Arial" w:cs="Simplified Arabic" w:hint="cs"/>
          <w:sz w:val="32"/>
          <w:szCs w:val="32"/>
          <w:rtl/>
        </w:rPr>
        <w:t xml:space="preserve">     وفي الجانب الاجتماعي ف</w:t>
      </w:r>
      <w:r w:rsidR="00F04857">
        <w:rPr>
          <w:rFonts w:ascii="Arial" w:hAnsi="Arial" w:cs="Simplified Arabic" w:hint="cs"/>
          <w:sz w:val="32"/>
          <w:szCs w:val="32"/>
          <w:rtl/>
        </w:rPr>
        <w:t>إ</w:t>
      </w:r>
      <w:r w:rsidRPr="00AE724D">
        <w:rPr>
          <w:rFonts w:ascii="Arial" w:hAnsi="Arial" w:cs="Simplified Arabic" w:hint="cs"/>
          <w:sz w:val="32"/>
          <w:szCs w:val="32"/>
          <w:rtl/>
        </w:rPr>
        <w:t>ن</w:t>
      </w:r>
      <w:r w:rsidRPr="00AE724D">
        <w:rPr>
          <w:rFonts w:ascii="Arial" w:hAnsi="Arial" w:cs="Simplified Arabic"/>
          <w:sz w:val="32"/>
          <w:szCs w:val="32"/>
          <w:rtl/>
        </w:rPr>
        <w:t xml:space="preserve"> القطاعات الاجتماعية </w:t>
      </w:r>
      <w:r w:rsidRPr="00AE724D">
        <w:rPr>
          <w:rFonts w:ascii="Arial" w:hAnsi="Arial" w:cs="Simplified Arabic" w:hint="cs"/>
          <w:sz w:val="32"/>
          <w:szCs w:val="32"/>
          <w:rtl/>
        </w:rPr>
        <w:t xml:space="preserve">تلعب </w:t>
      </w:r>
      <w:r w:rsidRPr="00AE724D">
        <w:rPr>
          <w:rFonts w:ascii="Arial" w:hAnsi="Arial" w:cs="Simplified Arabic"/>
          <w:sz w:val="32"/>
          <w:szCs w:val="32"/>
          <w:rtl/>
        </w:rPr>
        <w:t>دوراً مهماً في الإنتاج</w:t>
      </w:r>
      <w:r w:rsidRPr="00AE724D">
        <w:rPr>
          <w:rFonts w:ascii="Arial" w:hAnsi="Arial" w:cs="Simplified Arabic" w:hint="cs"/>
          <w:sz w:val="32"/>
          <w:szCs w:val="32"/>
          <w:rtl/>
        </w:rPr>
        <w:t xml:space="preserve"> </w:t>
      </w:r>
      <w:r w:rsidRPr="00AE724D">
        <w:rPr>
          <w:rFonts w:ascii="Arial" w:hAnsi="Arial" w:cs="Simplified Arabic"/>
          <w:sz w:val="32"/>
          <w:szCs w:val="32"/>
          <w:rtl/>
        </w:rPr>
        <w:t xml:space="preserve">الاقتصادي، باعتبارها استثماراً إلى جانب كونها خدمات. ولقد أثبت كثير من </w:t>
      </w:r>
      <w:r w:rsidRPr="00AE724D">
        <w:rPr>
          <w:rFonts w:ascii="Arial" w:hAnsi="Arial" w:cs="Simplified Arabic"/>
          <w:sz w:val="32"/>
          <w:szCs w:val="32"/>
          <w:rtl/>
        </w:rPr>
        <w:lastRenderedPageBreak/>
        <w:t>دراسات</w:t>
      </w:r>
      <w:r w:rsidRPr="00AE724D">
        <w:rPr>
          <w:rFonts w:ascii="Arial" w:hAnsi="Arial" w:cs="Simplified Arabic"/>
          <w:sz w:val="32"/>
          <w:szCs w:val="32"/>
        </w:rPr>
        <w:t xml:space="preserve"> </w:t>
      </w:r>
      <w:r w:rsidRPr="00AE724D">
        <w:rPr>
          <w:rFonts w:ascii="Arial" w:hAnsi="Arial" w:cs="Simplified Arabic"/>
          <w:sz w:val="32"/>
          <w:szCs w:val="32"/>
          <w:rtl/>
        </w:rPr>
        <w:t>اقتصاديات التعليم أثره في تحسين إنتاجية الفرد، وفي زيادة الإنتاج بصورة عامة. كما</w:t>
      </w:r>
      <w:r w:rsidRPr="00AE724D">
        <w:rPr>
          <w:rFonts w:ascii="Arial" w:hAnsi="Arial" w:cs="Simplified Arabic"/>
          <w:sz w:val="32"/>
          <w:szCs w:val="32"/>
        </w:rPr>
        <w:t xml:space="preserve"> </w:t>
      </w:r>
      <w:r w:rsidRPr="00AE724D">
        <w:rPr>
          <w:rFonts w:ascii="Arial" w:hAnsi="Arial" w:cs="Simplified Arabic"/>
          <w:sz w:val="32"/>
          <w:szCs w:val="32"/>
          <w:rtl/>
        </w:rPr>
        <w:t>أثبتت كذلك العلاقة بين التعليم وانخفاض معدل وفيات الأطفال، وتنظيم الأسرة، وتوسيع</w:t>
      </w:r>
      <w:r w:rsidRPr="00AE724D">
        <w:rPr>
          <w:rFonts w:ascii="Arial" w:hAnsi="Arial" w:cs="Simplified Arabic"/>
          <w:sz w:val="32"/>
          <w:szCs w:val="32"/>
        </w:rPr>
        <w:t xml:space="preserve"> </w:t>
      </w:r>
      <w:r w:rsidRPr="00AE724D">
        <w:rPr>
          <w:rFonts w:ascii="Arial" w:hAnsi="Arial" w:cs="Simplified Arabic"/>
          <w:sz w:val="32"/>
          <w:szCs w:val="32"/>
          <w:rtl/>
        </w:rPr>
        <w:t>قاعدة المشاركة الاقتصادية والسياسية</w:t>
      </w:r>
      <w:r w:rsidRPr="00AE724D">
        <w:rPr>
          <w:rFonts w:ascii="Arial" w:hAnsi="Arial" w:cs="Simplified Arabic"/>
          <w:sz w:val="32"/>
          <w:szCs w:val="32"/>
        </w:rPr>
        <w:t>.</w:t>
      </w:r>
    </w:p>
    <w:p w:rsidR="00261385" w:rsidRPr="00AE724D" w:rsidRDefault="00261385" w:rsidP="00F04857">
      <w:pPr>
        <w:spacing w:line="240" w:lineRule="atLeast"/>
        <w:ind w:firstLine="509"/>
        <w:jc w:val="lowKashida"/>
        <w:rPr>
          <w:rFonts w:ascii="Arial" w:hAnsi="Arial" w:cs="Simplified Arabic" w:hint="cs"/>
          <w:sz w:val="32"/>
          <w:szCs w:val="32"/>
          <w:rtl/>
        </w:rPr>
      </w:pPr>
      <w:r w:rsidRPr="00AE724D">
        <w:rPr>
          <w:rFonts w:ascii="Arial" w:hAnsi="Arial" w:cs="Simplified Arabic" w:hint="cs"/>
          <w:sz w:val="32"/>
          <w:szCs w:val="32"/>
          <w:rtl/>
        </w:rPr>
        <w:t xml:space="preserve">وبالتالي يمكننا القول  </w:t>
      </w:r>
      <w:r w:rsidRPr="00AE724D">
        <w:rPr>
          <w:rFonts w:ascii="Arial" w:hAnsi="Arial" w:cs="Simplified Arabic"/>
          <w:sz w:val="32"/>
          <w:szCs w:val="32"/>
          <w:rtl/>
        </w:rPr>
        <w:t>أن التنمية البشرية تستهدف توفير</w:t>
      </w:r>
      <w:r w:rsidRPr="00AE724D">
        <w:rPr>
          <w:rFonts w:ascii="Arial" w:hAnsi="Arial" w:cs="Simplified Arabic"/>
          <w:sz w:val="32"/>
          <w:szCs w:val="32"/>
        </w:rPr>
        <w:t xml:space="preserve"> </w:t>
      </w:r>
      <w:r w:rsidRPr="00AE724D">
        <w:rPr>
          <w:rFonts w:ascii="Arial" w:hAnsi="Arial" w:cs="Simplified Arabic"/>
          <w:sz w:val="32"/>
          <w:szCs w:val="32"/>
          <w:rtl/>
        </w:rPr>
        <w:t>الشروط والظروف التي تمكن الإنسان</w:t>
      </w:r>
      <w:r w:rsidRPr="00AE724D">
        <w:rPr>
          <w:rFonts w:ascii="Arial" w:hAnsi="Arial" w:cs="Simplified Arabic"/>
          <w:sz w:val="32"/>
          <w:szCs w:val="32"/>
        </w:rPr>
        <w:t xml:space="preserve"> – </w:t>
      </w:r>
      <w:r w:rsidRPr="00AE724D">
        <w:rPr>
          <w:rFonts w:ascii="Arial" w:hAnsi="Arial" w:cs="Simplified Arabic"/>
          <w:sz w:val="32"/>
          <w:szCs w:val="32"/>
          <w:rtl/>
        </w:rPr>
        <w:t>كل</w:t>
      </w:r>
      <w:r w:rsidRPr="00AE724D">
        <w:rPr>
          <w:rFonts w:ascii="Arial" w:hAnsi="Arial" w:cs="Simplified Arabic"/>
          <w:sz w:val="32"/>
          <w:szCs w:val="32"/>
        </w:rPr>
        <w:t xml:space="preserve"> </w:t>
      </w:r>
      <w:r w:rsidRPr="00AE724D">
        <w:rPr>
          <w:rFonts w:ascii="Arial" w:hAnsi="Arial" w:cs="Simplified Arabic"/>
          <w:sz w:val="32"/>
          <w:szCs w:val="32"/>
          <w:rtl/>
        </w:rPr>
        <w:t>إنسان</w:t>
      </w:r>
      <w:r w:rsidRPr="00AE724D">
        <w:rPr>
          <w:rFonts w:ascii="Arial" w:hAnsi="Arial" w:cs="Simplified Arabic"/>
          <w:sz w:val="32"/>
          <w:szCs w:val="32"/>
        </w:rPr>
        <w:t xml:space="preserve"> – </w:t>
      </w:r>
      <w:r w:rsidRPr="00AE724D">
        <w:rPr>
          <w:rFonts w:ascii="Arial" w:hAnsi="Arial" w:cs="Simplified Arabic"/>
          <w:sz w:val="32"/>
          <w:szCs w:val="32"/>
          <w:rtl/>
        </w:rPr>
        <w:t>من تحقيق إنسانيته</w:t>
      </w:r>
      <w:r w:rsidRPr="00AE724D">
        <w:rPr>
          <w:rFonts w:ascii="Arial" w:hAnsi="Arial" w:cs="Simplified Arabic"/>
          <w:sz w:val="32"/>
          <w:szCs w:val="32"/>
        </w:rPr>
        <w:t xml:space="preserve"> – </w:t>
      </w:r>
      <w:r w:rsidRPr="00AE724D">
        <w:rPr>
          <w:rFonts w:ascii="Arial" w:hAnsi="Arial" w:cs="Simplified Arabic"/>
          <w:sz w:val="32"/>
          <w:szCs w:val="32"/>
          <w:rtl/>
        </w:rPr>
        <w:t>كل إنسانيته، وأن هذا التحقيق لذاتية الإنسان يشمل</w:t>
      </w:r>
      <w:r w:rsidRPr="00AE724D">
        <w:rPr>
          <w:rFonts w:ascii="Arial" w:hAnsi="Arial" w:cs="Simplified Arabic"/>
          <w:sz w:val="32"/>
          <w:szCs w:val="32"/>
        </w:rPr>
        <w:t xml:space="preserve"> </w:t>
      </w:r>
      <w:r w:rsidRPr="00AE724D">
        <w:rPr>
          <w:rFonts w:ascii="Arial" w:hAnsi="Arial" w:cs="Simplified Arabic"/>
          <w:sz w:val="32"/>
          <w:szCs w:val="32"/>
          <w:rtl/>
        </w:rPr>
        <w:t>مختلف مقوماتها وخصائصها، وهو خط البداية في تصور مطالب الإنجاز الإنمائي، وهو كذلك</w:t>
      </w:r>
      <w:r w:rsidRPr="00AE724D">
        <w:rPr>
          <w:rFonts w:ascii="Arial" w:hAnsi="Arial" w:cs="Simplified Arabic"/>
          <w:sz w:val="32"/>
          <w:szCs w:val="32"/>
        </w:rPr>
        <w:t xml:space="preserve"> </w:t>
      </w:r>
      <w:r w:rsidRPr="00AE724D">
        <w:rPr>
          <w:rFonts w:ascii="Arial" w:hAnsi="Arial" w:cs="Simplified Arabic"/>
          <w:sz w:val="32"/>
          <w:szCs w:val="32"/>
          <w:rtl/>
        </w:rPr>
        <w:t>خط النهاية في تقويم ذلك الإنجاز على آ</w:t>
      </w:r>
      <w:r w:rsidRPr="00AE724D">
        <w:rPr>
          <w:rFonts w:ascii="Arial" w:hAnsi="Arial" w:cs="Simplified Arabic" w:hint="cs"/>
          <w:sz w:val="32"/>
          <w:szCs w:val="32"/>
          <w:rtl/>
        </w:rPr>
        <w:t>جاله</w:t>
      </w:r>
      <w:r w:rsidRPr="00AE724D">
        <w:rPr>
          <w:rFonts w:ascii="Arial" w:hAnsi="Arial" w:cs="Simplified Arabic"/>
          <w:sz w:val="32"/>
          <w:szCs w:val="32"/>
          <w:rtl/>
        </w:rPr>
        <w:t xml:space="preserve"> القريبة والمتوسطة</w:t>
      </w:r>
      <w:r w:rsidRPr="00AE724D">
        <w:rPr>
          <w:rFonts w:ascii="Arial" w:hAnsi="Arial" w:cs="Simplified Arabic"/>
          <w:sz w:val="32"/>
          <w:szCs w:val="32"/>
        </w:rPr>
        <w:t xml:space="preserve"> </w:t>
      </w:r>
      <w:r w:rsidRPr="00AE724D">
        <w:rPr>
          <w:rFonts w:ascii="Arial" w:hAnsi="Arial" w:cs="Simplified Arabic"/>
          <w:sz w:val="32"/>
          <w:szCs w:val="32"/>
          <w:rtl/>
        </w:rPr>
        <w:t>والبعيدة</w:t>
      </w:r>
      <w:r w:rsidRPr="00AE724D">
        <w:rPr>
          <w:rFonts w:ascii="Arial" w:hAnsi="Arial" w:cs="Simplified Arabic"/>
          <w:sz w:val="32"/>
          <w:szCs w:val="32"/>
        </w:rPr>
        <w:t>.</w:t>
      </w:r>
    </w:p>
    <w:p w:rsidR="00DE5CEC" w:rsidRDefault="00DE5CEC" w:rsidP="00914FE9">
      <w:pPr>
        <w:ind w:firstLine="509"/>
        <w:jc w:val="both"/>
        <w:rPr>
          <w:rFonts w:hint="cs"/>
          <w:rtl/>
        </w:rPr>
      </w:pPr>
    </w:p>
    <w:p w:rsidR="00261385" w:rsidRPr="00B931E8" w:rsidRDefault="00261385" w:rsidP="00261385">
      <w:pPr>
        <w:pStyle w:val="spip"/>
        <w:bidi/>
        <w:ind w:firstLine="509"/>
        <w:jc w:val="both"/>
        <w:rPr>
          <w:rStyle w:val="Strong"/>
          <w:rFonts w:ascii="Simplified Arabic" w:hAnsi="Simplified Arabic" w:cs="Simplified Arabic"/>
          <w:sz w:val="36"/>
          <w:szCs w:val="36"/>
        </w:rPr>
      </w:pPr>
      <w:r w:rsidRPr="00B931E8">
        <w:rPr>
          <w:rStyle w:val="Strong"/>
          <w:rFonts w:ascii="Simplified Arabic" w:hAnsi="Simplified Arabic" w:cs="Simplified Arabic"/>
          <w:sz w:val="36"/>
          <w:szCs w:val="36"/>
          <w:rtl/>
        </w:rPr>
        <w:t>المراجع</w:t>
      </w:r>
    </w:p>
    <w:p w:rsidR="00DC212A" w:rsidRPr="00DC212A" w:rsidRDefault="00DC212A" w:rsidP="00DC212A">
      <w:pPr>
        <w:pStyle w:val="NormalWeb"/>
        <w:numPr>
          <w:ilvl w:val="0"/>
          <w:numId w:val="2"/>
        </w:numPr>
        <w:bidi/>
        <w:spacing w:before="0" w:beforeAutospacing="0" w:after="0" w:afterAutospacing="0" w:line="240" w:lineRule="atLeast"/>
        <w:rPr>
          <w:rFonts w:cs="Simplified Arabic" w:hint="cs"/>
          <w:sz w:val="28"/>
          <w:szCs w:val="28"/>
          <w:rtl/>
          <w:lang w:bidi="ar"/>
        </w:rPr>
      </w:pPr>
      <w:r w:rsidRPr="00DC212A">
        <w:rPr>
          <w:rFonts w:cs="Simplified Arabic" w:hint="cs"/>
          <w:sz w:val="28"/>
          <w:szCs w:val="28"/>
          <w:rtl/>
          <w:lang w:bidi="ar"/>
        </w:rPr>
        <w:t>د.هايل عبد المولى و د. ابراهيم عواد المشاقبة  : مهارات تطوير الأداء والذات ، دراسة في التنمية البشرية ، 2005 ، الأردن.</w:t>
      </w:r>
    </w:p>
    <w:p w:rsidR="00261385" w:rsidRPr="00DC212A" w:rsidRDefault="00261385" w:rsidP="00261385">
      <w:pPr>
        <w:pStyle w:val="spip"/>
        <w:numPr>
          <w:ilvl w:val="0"/>
          <w:numId w:val="2"/>
        </w:numPr>
        <w:bidi/>
        <w:jc w:val="both"/>
        <w:rPr>
          <w:rFonts w:ascii="Simplified Arabic" w:hAnsi="Simplified Arabic" w:cs="Simplified Arabic"/>
          <w:sz w:val="28"/>
          <w:szCs w:val="28"/>
          <w:rtl/>
        </w:rPr>
      </w:pPr>
      <w:r w:rsidRPr="00DC212A">
        <w:rPr>
          <w:rFonts w:ascii="Simplified Arabic" w:hAnsi="Simplified Arabic" w:cs="Simplified Arabic"/>
          <w:sz w:val="28"/>
          <w:szCs w:val="28"/>
          <w:rtl/>
        </w:rPr>
        <w:t>مجلة وجهة نظر، العدد ٢٩ صيف ٢٠٠٦ ، ص٣٢.</w:t>
      </w:r>
    </w:p>
    <w:p w:rsidR="00261385" w:rsidRPr="00DC212A" w:rsidRDefault="00261385" w:rsidP="00261385">
      <w:pPr>
        <w:pStyle w:val="spip"/>
        <w:numPr>
          <w:ilvl w:val="0"/>
          <w:numId w:val="2"/>
        </w:numPr>
        <w:bidi/>
        <w:jc w:val="both"/>
        <w:rPr>
          <w:rFonts w:ascii="Simplified Arabic" w:hAnsi="Simplified Arabic" w:cs="Simplified Arabic"/>
          <w:sz w:val="28"/>
          <w:szCs w:val="28"/>
          <w:rtl/>
        </w:rPr>
      </w:pPr>
      <w:r w:rsidRPr="00DC212A">
        <w:rPr>
          <w:rFonts w:ascii="Simplified Arabic" w:hAnsi="Simplified Arabic" w:cs="Simplified Arabic"/>
          <w:sz w:val="28"/>
          <w:szCs w:val="28"/>
          <w:rtl/>
        </w:rPr>
        <w:t>علم احتماع التنمية، جهينة سلطان العيسي، زكزياء خضور، كلثوم علي الغانم، مطبعة الأهالي للطباعة و النشر و التوزيع، الطبعة الأولى ١٩٩٩، ص٣٧</w:t>
      </w:r>
      <w:r w:rsidRPr="00DC212A">
        <w:rPr>
          <w:rFonts w:ascii="Simplified Arabic" w:hAnsi="Simplified Arabic" w:cs="Simplified Arabic" w:hint="cs"/>
          <w:sz w:val="28"/>
          <w:szCs w:val="28"/>
          <w:rtl/>
        </w:rPr>
        <w:t xml:space="preserve"> و </w:t>
      </w:r>
      <w:r w:rsidRPr="00DC212A">
        <w:rPr>
          <w:rFonts w:ascii="Simplified Arabic" w:hAnsi="Simplified Arabic" w:cs="Simplified Arabic"/>
          <w:sz w:val="28"/>
          <w:szCs w:val="28"/>
          <w:rtl/>
        </w:rPr>
        <w:t>ص٣٩.</w:t>
      </w:r>
    </w:p>
    <w:p w:rsidR="00261385" w:rsidRPr="00DC212A" w:rsidRDefault="00261385" w:rsidP="00261385">
      <w:pPr>
        <w:pStyle w:val="spip"/>
        <w:numPr>
          <w:ilvl w:val="0"/>
          <w:numId w:val="2"/>
        </w:numPr>
        <w:bidi/>
        <w:jc w:val="both"/>
        <w:rPr>
          <w:rFonts w:ascii="Simplified Arabic" w:hAnsi="Simplified Arabic" w:cs="Simplified Arabic" w:hint="cs"/>
          <w:sz w:val="28"/>
          <w:szCs w:val="28"/>
        </w:rPr>
      </w:pPr>
      <w:r w:rsidRPr="00DC212A">
        <w:rPr>
          <w:rFonts w:ascii="Simplified Arabic" w:hAnsi="Simplified Arabic" w:cs="Simplified Arabic"/>
          <w:sz w:val="28"/>
          <w:szCs w:val="28"/>
          <w:rtl/>
        </w:rPr>
        <w:t>مصطفى حجازي: التخلف الإجتماعي ، مدخل إلى سيكولوجية الإنسان المقهور، المركز الثقافي العربي، الطبعة التاسعة٢٠٠٥، ص ١٠</w:t>
      </w:r>
      <w:r w:rsidRPr="00DC212A">
        <w:rPr>
          <w:rFonts w:ascii="Simplified Arabic" w:hAnsi="Simplified Arabic" w:cs="Simplified Arabic" w:hint="cs"/>
          <w:sz w:val="28"/>
          <w:szCs w:val="28"/>
          <w:rtl/>
        </w:rPr>
        <w:t>.</w:t>
      </w:r>
    </w:p>
    <w:p w:rsidR="00F04857" w:rsidRPr="00DC212A" w:rsidRDefault="00F04857" w:rsidP="00F04857">
      <w:pPr>
        <w:pStyle w:val="spip"/>
        <w:numPr>
          <w:ilvl w:val="0"/>
          <w:numId w:val="2"/>
        </w:numPr>
        <w:bidi/>
        <w:jc w:val="both"/>
        <w:rPr>
          <w:rFonts w:ascii="Simplified Arabic" w:hAnsi="Simplified Arabic" w:cs="Simplified Arabic" w:hint="cs"/>
          <w:sz w:val="28"/>
          <w:szCs w:val="28"/>
        </w:rPr>
      </w:pPr>
      <w:r w:rsidRPr="00DC212A">
        <w:rPr>
          <w:rFonts w:cs="Simplified Arabic" w:hint="cs"/>
          <w:sz w:val="28"/>
          <w:szCs w:val="28"/>
          <w:rtl/>
        </w:rPr>
        <w:t>محمد حسن ،عبد الباسط ،التنمية الاجتماعية  ، ط2، دار غريب للطباعة ، القاهرة ،1977</w:t>
      </w:r>
    </w:p>
    <w:p w:rsidR="00F04857" w:rsidRPr="00DC212A" w:rsidRDefault="00F04857" w:rsidP="00F04857">
      <w:pPr>
        <w:pStyle w:val="spip"/>
        <w:numPr>
          <w:ilvl w:val="0"/>
          <w:numId w:val="2"/>
        </w:numPr>
        <w:bidi/>
        <w:jc w:val="both"/>
        <w:rPr>
          <w:rStyle w:val="Emphasis"/>
          <w:rFonts w:ascii="Simplified Arabic" w:hAnsi="Simplified Arabic" w:cs="Simplified Arabic" w:hint="cs"/>
          <w:i w:val="0"/>
          <w:iCs w:val="0"/>
          <w:sz w:val="28"/>
          <w:szCs w:val="28"/>
        </w:rPr>
      </w:pPr>
      <w:r w:rsidRPr="00DC212A">
        <w:rPr>
          <w:rStyle w:val="Emphasis"/>
          <w:rFonts w:cs="Simplified Arabic"/>
          <w:i w:val="0"/>
          <w:iCs w:val="0"/>
          <w:sz w:val="28"/>
          <w:szCs w:val="28"/>
          <w:rtl/>
        </w:rPr>
        <w:t>برنامج الأمم المتحدة الإنمائي، تقرير التنمية الإنسانية العربية 2002، الأردن: إيقون للخدمات المطبعية، 2002</w:t>
      </w:r>
    </w:p>
    <w:p w:rsidR="00DC212A" w:rsidRPr="00DC212A" w:rsidRDefault="00DC212A" w:rsidP="00DC212A">
      <w:pPr>
        <w:pStyle w:val="spip"/>
        <w:numPr>
          <w:ilvl w:val="0"/>
          <w:numId w:val="2"/>
        </w:numPr>
        <w:bidi/>
        <w:jc w:val="both"/>
        <w:rPr>
          <w:rFonts w:ascii="Simplified Arabic" w:hAnsi="Simplified Arabic" w:cs="Simplified Arabic" w:hint="cs"/>
          <w:sz w:val="28"/>
          <w:szCs w:val="28"/>
        </w:rPr>
      </w:pPr>
      <w:r>
        <w:rPr>
          <w:rStyle w:val="Emphasis"/>
          <w:rFonts w:cs="Simplified Arabic" w:hint="cs"/>
          <w:i w:val="0"/>
          <w:iCs w:val="0"/>
          <w:sz w:val="28"/>
          <w:szCs w:val="28"/>
          <w:rtl/>
        </w:rPr>
        <w:t>د.محمد سعيد الحلبي ، قراءة في تقرير التنمية الإنسانية العربية لعام 2002، محاضرة في المركز الثقافي العربي بأبي رمانة ، دمشق.</w:t>
      </w:r>
    </w:p>
    <w:p w:rsidR="00F04857" w:rsidRPr="00914FE9" w:rsidRDefault="00F04857" w:rsidP="00DC212A">
      <w:pPr>
        <w:pStyle w:val="spip"/>
        <w:bidi/>
        <w:ind w:left="1229"/>
        <w:jc w:val="both"/>
        <w:rPr>
          <w:rFonts w:ascii="Simplified Arabic" w:hAnsi="Simplified Arabic" w:cs="Simplified Arabic"/>
          <w:sz w:val="28"/>
          <w:szCs w:val="28"/>
        </w:rPr>
      </w:pPr>
    </w:p>
    <w:sectPr w:rsidR="00F04857" w:rsidRPr="00914FE9" w:rsidSect="00C65E65">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BD" w:rsidRDefault="004D7CBD" w:rsidP="00773014">
      <w:pPr>
        <w:spacing w:after="0" w:line="240" w:lineRule="auto"/>
      </w:pPr>
      <w:r>
        <w:separator/>
      </w:r>
    </w:p>
  </w:endnote>
  <w:endnote w:type="continuationSeparator" w:id="0">
    <w:p w:rsidR="004D7CBD" w:rsidRDefault="004D7CBD" w:rsidP="0077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6616741"/>
      <w:docPartObj>
        <w:docPartGallery w:val="Page Numbers (Bottom of Page)"/>
        <w:docPartUnique/>
      </w:docPartObj>
    </w:sdtPr>
    <w:sdtEndPr/>
    <w:sdtContent>
      <w:p w:rsidR="00773014" w:rsidRDefault="00773014">
        <w:pPr>
          <w:pStyle w:val="Footer"/>
        </w:pPr>
        <w:r>
          <w:fldChar w:fldCharType="begin"/>
        </w:r>
        <w:r>
          <w:instrText xml:space="preserve"> PAGE   \* MERGEFORMAT </w:instrText>
        </w:r>
        <w:r>
          <w:fldChar w:fldCharType="separate"/>
        </w:r>
        <w:r w:rsidR="00692D84">
          <w:rPr>
            <w:noProof/>
            <w:rtl/>
          </w:rPr>
          <w:t>7</w:t>
        </w:r>
        <w:r>
          <w:rPr>
            <w:noProof/>
          </w:rPr>
          <w:fldChar w:fldCharType="end"/>
        </w:r>
      </w:p>
    </w:sdtContent>
  </w:sdt>
  <w:p w:rsidR="00773014" w:rsidRDefault="00773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BD" w:rsidRDefault="004D7CBD" w:rsidP="00773014">
      <w:pPr>
        <w:spacing w:after="0" w:line="240" w:lineRule="auto"/>
      </w:pPr>
      <w:r>
        <w:separator/>
      </w:r>
    </w:p>
  </w:footnote>
  <w:footnote w:type="continuationSeparator" w:id="0">
    <w:p w:rsidR="004D7CBD" w:rsidRDefault="004D7CBD" w:rsidP="00773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C11"/>
    <w:multiLevelType w:val="hybridMultilevel"/>
    <w:tmpl w:val="D74AD98A"/>
    <w:lvl w:ilvl="0" w:tplc="A9640E4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DA7863"/>
    <w:multiLevelType w:val="multilevel"/>
    <w:tmpl w:val="8B8A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83622"/>
    <w:multiLevelType w:val="hybridMultilevel"/>
    <w:tmpl w:val="F08E3E30"/>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nsid w:val="2B9F226F"/>
    <w:multiLevelType w:val="hybridMultilevel"/>
    <w:tmpl w:val="7208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06A60"/>
    <w:multiLevelType w:val="hybridMultilevel"/>
    <w:tmpl w:val="3A94A346"/>
    <w:lvl w:ilvl="0" w:tplc="46CEE0C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70F0F"/>
    <w:multiLevelType w:val="hybridMultilevel"/>
    <w:tmpl w:val="00A2934E"/>
    <w:lvl w:ilvl="0" w:tplc="A9640E4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E20C4"/>
    <w:multiLevelType w:val="hybridMultilevel"/>
    <w:tmpl w:val="4972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55873"/>
    <w:multiLevelType w:val="hybridMultilevel"/>
    <w:tmpl w:val="00E6B7B2"/>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8">
    <w:nsid w:val="39360587"/>
    <w:multiLevelType w:val="hybridMultilevel"/>
    <w:tmpl w:val="878C9732"/>
    <w:lvl w:ilvl="0" w:tplc="90AA72AA">
      <w:start w:val="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11CBD"/>
    <w:multiLevelType w:val="hybridMultilevel"/>
    <w:tmpl w:val="424A7CDA"/>
    <w:lvl w:ilvl="0" w:tplc="90AA72AA">
      <w:start w:val="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B4530"/>
    <w:multiLevelType w:val="multilevel"/>
    <w:tmpl w:val="073C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61B33"/>
    <w:multiLevelType w:val="hybridMultilevel"/>
    <w:tmpl w:val="52C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341B43"/>
    <w:multiLevelType w:val="hybridMultilevel"/>
    <w:tmpl w:val="267A6BC2"/>
    <w:lvl w:ilvl="0" w:tplc="8F4AA4AC">
      <w:numFmt w:val="bullet"/>
      <w:lvlText w:val="-"/>
      <w:lvlJc w:val="left"/>
      <w:pPr>
        <w:tabs>
          <w:tab w:val="num" w:pos="720"/>
        </w:tabs>
        <w:ind w:left="720" w:hanging="360"/>
      </w:pPr>
      <w:rPr>
        <w:rFonts w:ascii="Times New Roman" w:eastAsia="Times New Roman" w:hAnsi="Times New Roman" w:cs="Simplified Arabic" w:hint="default"/>
        <w:lang w:bidi="ar-J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9A64A3"/>
    <w:multiLevelType w:val="hybridMultilevel"/>
    <w:tmpl w:val="61B25C06"/>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4">
    <w:nsid w:val="7A7B151D"/>
    <w:multiLevelType w:val="hybridMultilevel"/>
    <w:tmpl w:val="6DCE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3"/>
  </w:num>
  <w:num w:numId="5">
    <w:abstractNumId w:val="10"/>
  </w:num>
  <w:num w:numId="6">
    <w:abstractNumId w:val="12"/>
  </w:num>
  <w:num w:numId="7">
    <w:abstractNumId w:val="3"/>
  </w:num>
  <w:num w:numId="8">
    <w:abstractNumId w:val="14"/>
  </w:num>
  <w:num w:numId="9">
    <w:abstractNumId w:val="6"/>
  </w:num>
  <w:num w:numId="10">
    <w:abstractNumId w:val="5"/>
  </w:num>
  <w:num w:numId="11">
    <w:abstractNumId w:val="11"/>
  </w:num>
  <w:num w:numId="12">
    <w:abstractNumId w:val="9"/>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F6"/>
    <w:rsid w:val="00195E20"/>
    <w:rsid w:val="00261385"/>
    <w:rsid w:val="004D7CBD"/>
    <w:rsid w:val="00692D84"/>
    <w:rsid w:val="00773014"/>
    <w:rsid w:val="007E6D21"/>
    <w:rsid w:val="008B1656"/>
    <w:rsid w:val="00914FE9"/>
    <w:rsid w:val="00B931E8"/>
    <w:rsid w:val="00C65E65"/>
    <w:rsid w:val="00DC212A"/>
    <w:rsid w:val="00DE5CEC"/>
    <w:rsid w:val="00E940F6"/>
    <w:rsid w:val="00F04857"/>
    <w:rsid w:val="00F1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F6"/>
    <w:pPr>
      <w:bidi/>
    </w:pPr>
  </w:style>
  <w:style w:type="paragraph" w:styleId="Heading2">
    <w:name w:val="heading 2"/>
    <w:basedOn w:val="Normal"/>
    <w:link w:val="Heading2Char"/>
    <w:uiPriority w:val="9"/>
    <w:qFormat/>
    <w:rsid w:val="00E940F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0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940F6"/>
    <w:rPr>
      <w:color w:val="0000FF"/>
      <w:u w:val="single"/>
    </w:rPr>
  </w:style>
  <w:style w:type="character" w:styleId="Strong">
    <w:name w:val="Strong"/>
    <w:basedOn w:val="DefaultParagraphFont"/>
    <w:qFormat/>
    <w:rsid w:val="00E940F6"/>
    <w:rPr>
      <w:b/>
      <w:bCs/>
    </w:rPr>
  </w:style>
  <w:style w:type="character" w:customStyle="1" w:styleId="plgfakarmanytitulo">
    <w:name w:val="plg_fa_karmany_titulo"/>
    <w:basedOn w:val="DefaultParagraphFont"/>
    <w:rsid w:val="00E940F6"/>
  </w:style>
  <w:style w:type="paragraph" w:customStyle="1" w:styleId="spip">
    <w:name w:val="spip"/>
    <w:basedOn w:val="Normal"/>
    <w:rsid w:val="00E940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F6"/>
    <w:rPr>
      <w:rFonts w:ascii="Tahoma" w:hAnsi="Tahoma" w:cs="Tahoma"/>
      <w:sz w:val="16"/>
      <w:szCs w:val="16"/>
    </w:rPr>
  </w:style>
  <w:style w:type="character" w:customStyle="1" w:styleId="fn">
    <w:name w:val="fn"/>
    <w:basedOn w:val="DefaultParagraphFont"/>
    <w:rsid w:val="00914FE9"/>
  </w:style>
  <w:style w:type="paragraph" w:styleId="ListParagraph">
    <w:name w:val="List Paragraph"/>
    <w:basedOn w:val="Normal"/>
    <w:uiPriority w:val="34"/>
    <w:qFormat/>
    <w:rsid w:val="00914FE9"/>
    <w:pPr>
      <w:ind w:left="720"/>
      <w:contextualSpacing/>
    </w:pPr>
  </w:style>
  <w:style w:type="paragraph" w:styleId="Header">
    <w:name w:val="header"/>
    <w:basedOn w:val="Normal"/>
    <w:link w:val="HeaderChar"/>
    <w:uiPriority w:val="99"/>
    <w:unhideWhenUsed/>
    <w:rsid w:val="0077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014"/>
  </w:style>
  <w:style w:type="paragraph" w:styleId="Footer">
    <w:name w:val="footer"/>
    <w:basedOn w:val="Normal"/>
    <w:link w:val="FooterChar"/>
    <w:uiPriority w:val="99"/>
    <w:unhideWhenUsed/>
    <w:rsid w:val="0077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014"/>
  </w:style>
  <w:style w:type="paragraph" w:styleId="NormalWeb">
    <w:name w:val="Normal (Web)"/>
    <w:basedOn w:val="Normal"/>
    <w:rsid w:val="00261385"/>
    <w:pPr>
      <w:bidi w:val="0"/>
      <w:spacing w:before="100" w:beforeAutospacing="1" w:after="100" w:afterAutospacing="1" w:line="240" w:lineRule="auto"/>
    </w:pPr>
    <w:rPr>
      <w:rFonts w:ascii="Arial" w:eastAsia="Times New Roman" w:hAnsi="Arial" w:cs="Arial"/>
      <w:sz w:val="24"/>
      <w:szCs w:val="24"/>
    </w:rPr>
  </w:style>
  <w:style w:type="character" w:styleId="Emphasis">
    <w:name w:val="Emphasis"/>
    <w:qFormat/>
    <w:rsid w:val="00261385"/>
    <w:rPr>
      <w:i/>
      <w:iCs/>
    </w:rPr>
  </w:style>
  <w:style w:type="character" w:customStyle="1" w:styleId="mw-headline">
    <w:name w:val="mw-headline"/>
    <w:basedOn w:val="DefaultParagraphFont"/>
    <w:rsid w:val="00261385"/>
  </w:style>
  <w:style w:type="paragraph" w:styleId="EndnoteText">
    <w:name w:val="endnote text"/>
    <w:basedOn w:val="Normal"/>
    <w:link w:val="EndnoteTextChar"/>
    <w:semiHidden/>
    <w:rsid w:val="0026138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61385"/>
    <w:rPr>
      <w:rFonts w:ascii="Times New Roman" w:eastAsia="Times New Roman" w:hAnsi="Times New Roman" w:cs="Times New Roman"/>
      <w:sz w:val="20"/>
      <w:szCs w:val="20"/>
    </w:rPr>
  </w:style>
  <w:style w:type="character" w:styleId="EndnoteReference">
    <w:name w:val="endnote reference"/>
    <w:semiHidden/>
    <w:rsid w:val="00261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F6"/>
    <w:pPr>
      <w:bidi/>
    </w:pPr>
  </w:style>
  <w:style w:type="paragraph" w:styleId="Heading2">
    <w:name w:val="heading 2"/>
    <w:basedOn w:val="Normal"/>
    <w:link w:val="Heading2Char"/>
    <w:uiPriority w:val="9"/>
    <w:qFormat/>
    <w:rsid w:val="00E940F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0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940F6"/>
    <w:rPr>
      <w:color w:val="0000FF"/>
      <w:u w:val="single"/>
    </w:rPr>
  </w:style>
  <w:style w:type="character" w:styleId="Strong">
    <w:name w:val="Strong"/>
    <w:basedOn w:val="DefaultParagraphFont"/>
    <w:qFormat/>
    <w:rsid w:val="00E940F6"/>
    <w:rPr>
      <w:b/>
      <w:bCs/>
    </w:rPr>
  </w:style>
  <w:style w:type="character" w:customStyle="1" w:styleId="plgfakarmanytitulo">
    <w:name w:val="plg_fa_karmany_titulo"/>
    <w:basedOn w:val="DefaultParagraphFont"/>
    <w:rsid w:val="00E940F6"/>
  </w:style>
  <w:style w:type="paragraph" w:customStyle="1" w:styleId="spip">
    <w:name w:val="spip"/>
    <w:basedOn w:val="Normal"/>
    <w:rsid w:val="00E940F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F6"/>
    <w:rPr>
      <w:rFonts w:ascii="Tahoma" w:hAnsi="Tahoma" w:cs="Tahoma"/>
      <w:sz w:val="16"/>
      <w:szCs w:val="16"/>
    </w:rPr>
  </w:style>
  <w:style w:type="character" w:customStyle="1" w:styleId="fn">
    <w:name w:val="fn"/>
    <w:basedOn w:val="DefaultParagraphFont"/>
    <w:rsid w:val="00914FE9"/>
  </w:style>
  <w:style w:type="paragraph" w:styleId="ListParagraph">
    <w:name w:val="List Paragraph"/>
    <w:basedOn w:val="Normal"/>
    <w:uiPriority w:val="34"/>
    <w:qFormat/>
    <w:rsid w:val="00914FE9"/>
    <w:pPr>
      <w:ind w:left="720"/>
      <w:contextualSpacing/>
    </w:pPr>
  </w:style>
  <w:style w:type="paragraph" w:styleId="Header">
    <w:name w:val="header"/>
    <w:basedOn w:val="Normal"/>
    <w:link w:val="HeaderChar"/>
    <w:uiPriority w:val="99"/>
    <w:unhideWhenUsed/>
    <w:rsid w:val="0077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014"/>
  </w:style>
  <w:style w:type="paragraph" w:styleId="Footer">
    <w:name w:val="footer"/>
    <w:basedOn w:val="Normal"/>
    <w:link w:val="FooterChar"/>
    <w:uiPriority w:val="99"/>
    <w:unhideWhenUsed/>
    <w:rsid w:val="0077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014"/>
  </w:style>
  <w:style w:type="paragraph" w:styleId="NormalWeb">
    <w:name w:val="Normal (Web)"/>
    <w:basedOn w:val="Normal"/>
    <w:rsid w:val="00261385"/>
    <w:pPr>
      <w:bidi w:val="0"/>
      <w:spacing w:before="100" w:beforeAutospacing="1" w:after="100" w:afterAutospacing="1" w:line="240" w:lineRule="auto"/>
    </w:pPr>
    <w:rPr>
      <w:rFonts w:ascii="Arial" w:eastAsia="Times New Roman" w:hAnsi="Arial" w:cs="Arial"/>
      <w:sz w:val="24"/>
      <w:szCs w:val="24"/>
    </w:rPr>
  </w:style>
  <w:style w:type="character" w:styleId="Emphasis">
    <w:name w:val="Emphasis"/>
    <w:qFormat/>
    <w:rsid w:val="00261385"/>
    <w:rPr>
      <w:i/>
      <w:iCs/>
    </w:rPr>
  </w:style>
  <w:style w:type="character" w:customStyle="1" w:styleId="mw-headline">
    <w:name w:val="mw-headline"/>
    <w:basedOn w:val="DefaultParagraphFont"/>
    <w:rsid w:val="00261385"/>
  </w:style>
  <w:style w:type="paragraph" w:styleId="EndnoteText">
    <w:name w:val="endnote text"/>
    <w:basedOn w:val="Normal"/>
    <w:link w:val="EndnoteTextChar"/>
    <w:semiHidden/>
    <w:rsid w:val="0026138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61385"/>
    <w:rPr>
      <w:rFonts w:ascii="Times New Roman" w:eastAsia="Times New Roman" w:hAnsi="Times New Roman" w:cs="Times New Roman"/>
      <w:sz w:val="20"/>
      <w:szCs w:val="20"/>
    </w:rPr>
  </w:style>
  <w:style w:type="character" w:styleId="EndnoteReference">
    <w:name w:val="endnote reference"/>
    <w:semiHidden/>
    <w:rsid w:val="00261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yt4.com/vb/showthread.php?t=279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yt4.com/vb/showthread.php?t=279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yt4.com/vb/showthread.php?t=279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yt4.com/vb/showthread.php?t=27989" TargetMode="External"/><Relationship Id="rId5" Type="http://schemas.openxmlformats.org/officeDocument/2006/relationships/settings" Target="settings.xml"/><Relationship Id="rId15" Type="http://schemas.openxmlformats.org/officeDocument/2006/relationships/hyperlink" Target="http://www.bayt4.com/vb/showthread.php?t=27989" TargetMode="External"/><Relationship Id="rId10" Type="http://schemas.openxmlformats.org/officeDocument/2006/relationships/hyperlink" Target="http://www.bayt4.com/vb/showthread.php?t=2798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ayt4.com/vb/showthread.php?t=27989" TargetMode="External"/><Relationship Id="rId14" Type="http://schemas.openxmlformats.org/officeDocument/2006/relationships/hyperlink" Target="http://www.bayt4.com/vb/showthread.php?t=27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F6DB-4E0E-48E8-999C-79461007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sundos</dc:creator>
  <cp:lastModifiedBy>sundos</cp:lastModifiedBy>
  <cp:revision>8</cp:revision>
  <dcterms:created xsi:type="dcterms:W3CDTF">2013-09-17T07:56:00Z</dcterms:created>
  <dcterms:modified xsi:type="dcterms:W3CDTF">2013-09-19T07:32:00Z</dcterms:modified>
</cp:coreProperties>
</file>